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0BE" w:rsidRDefault="000D40BE">
      <w:pPr>
        <w:spacing w:before="240"/>
        <w:jc w:val="center"/>
        <w:rPr>
          <w:rFonts w:ascii="Arial" w:hAnsi="Arial" w:cs="Arial"/>
          <w:b/>
          <w:bCs/>
        </w:rPr>
      </w:pPr>
    </w:p>
    <w:p w:rsidR="00471A6F" w:rsidRPr="00FE348C" w:rsidRDefault="00471A6F">
      <w:pPr>
        <w:spacing w:before="240"/>
        <w:jc w:val="center"/>
        <w:rPr>
          <w:rFonts w:ascii="Arial" w:hAnsi="Arial" w:cs="Arial"/>
          <w:b/>
          <w:bCs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14"/>
      </w:tblGrid>
      <w:tr w:rsidR="000D40BE" w:rsidRPr="00FE348C">
        <w:trPr>
          <w:trHeight w:val="60"/>
          <w:jc w:val="center"/>
        </w:trPr>
        <w:tc>
          <w:tcPr>
            <w:tcW w:w="66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40BE" w:rsidRPr="00156EFC" w:rsidRDefault="000D40BE">
            <w:pPr>
              <w:pStyle w:val="a4"/>
              <w:jc w:val="center"/>
              <w:rPr>
                <w:color w:val="auto"/>
              </w:rPr>
            </w:pPr>
          </w:p>
        </w:tc>
      </w:tr>
      <w:tr w:rsidR="000D40BE" w:rsidRPr="00FE348C">
        <w:trPr>
          <w:trHeight w:val="60"/>
          <w:jc w:val="center"/>
        </w:trPr>
        <w:tc>
          <w:tcPr>
            <w:tcW w:w="66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40BE" w:rsidRPr="00FE348C" w:rsidRDefault="000D40BE">
            <w:pPr>
              <w:pStyle w:val="a4"/>
              <w:jc w:val="center"/>
              <w:rPr>
                <w:color w:val="auto"/>
              </w:rPr>
            </w:pPr>
            <w:r w:rsidRPr="00FE348C">
              <w:rPr>
                <w:rFonts w:ascii="Arial" w:hAnsi="Arial" w:cs="Arial"/>
                <w:b/>
                <w:bCs/>
                <w:color w:val="auto"/>
              </w:rPr>
              <w:t>Национальный статистический комитет Республики Беларусь</w:t>
            </w:r>
          </w:p>
        </w:tc>
      </w:tr>
      <w:tr w:rsidR="000D40BE" w:rsidRPr="00FE348C">
        <w:trPr>
          <w:trHeight w:val="60"/>
          <w:jc w:val="center"/>
        </w:trPr>
        <w:tc>
          <w:tcPr>
            <w:tcW w:w="66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40BE" w:rsidRPr="00FE348C" w:rsidRDefault="000D40BE">
            <w:pPr>
              <w:pStyle w:val="a4"/>
              <w:jc w:val="center"/>
              <w:rPr>
                <w:color w:val="auto"/>
              </w:rPr>
            </w:pPr>
            <w:r w:rsidRPr="00FE348C">
              <w:rPr>
                <w:rFonts w:ascii="Arial" w:hAnsi="Arial" w:cs="Arial"/>
                <w:b/>
                <w:bCs/>
                <w:color w:val="auto"/>
              </w:rPr>
              <w:t>Федеральная служба государственной статистики</w:t>
            </w:r>
          </w:p>
        </w:tc>
      </w:tr>
    </w:tbl>
    <w:p w:rsidR="000D40BE" w:rsidRPr="00FE348C" w:rsidRDefault="000D40BE">
      <w:pPr>
        <w:spacing w:before="240"/>
        <w:jc w:val="center"/>
        <w:rPr>
          <w:rFonts w:ascii="Arial" w:hAnsi="Arial" w:cs="Arial"/>
          <w:b/>
          <w:bCs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pStyle w:val="1"/>
        <w:rPr>
          <w:color w:val="auto"/>
        </w:rPr>
      </w:pPr>
      <w:r w:rsidRPr="00FE348C">
        <w:rPr>
          <w:color w:val="auto"/>
          <w:sz w:val="40"/>
          <w:szCs w:val="40"/>
        </w:rPr>
        <w:t>БЕЛАРУСЬ И РОССИЯ</w:t>
      </w:r>
    </w:p>
    <w:p w:rsidR="000D40BE" w:rsidRPr="00C87666" w:rsidRDefault="000D40BE">
      <w:pPr>
        <w:spacing w:before="84"/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E348C">
        <w:rPr>
          <w:rFonts w:ascii="Arial" w:hAnsi="Arial" w:cs="Arial"/>
          <w:b/>
          <w:bCs/>
          <w:sz w:val="36"/>
          <w:szCs w:val="36"/>
        </w:rPr>
        <w:t xml:space="preserve">       </w:t>
      </w:r>
      <w:r w:rsidR="00B159EA">
        <w:rPr>
          <w:rFonts w:ascii="Arial" w:hAnsi="Arial" w:cs="Arial"/>
          <w:b/>
          <w:bCs/>
          <w:sz w:val="36"/>
          <w:szCs w:val="36"/>
        </w:rPr>
        <w:t xml:space="preserve"> </w:t>
      </w:r>
      <w:r w:rsidR="00C87666">
        <w:rPr>
          <w:rFonts w:ascii="Arial" w:hAnsi="Arial" w:cs="Arial"/>
          <w:b/>
          <w:bCs/>
          <w:sz w:val="36"/>
          <w:szCs w:val="36"/>
        </w:rPr>
        <w:t xml:space="preserve">                            202</w:t>
      </w:r>
      <w:r w:rsidR="005F6AF3">
        <w:rPr>
          <w:rFonts w:ascii="Arial" w:hAnsi="Arial" w:cs="Arial"/>
          <w:b/>
          <w:bCs/>
          <w:sz w:val="36"/>
          <w:szCs w:val="36"/>
          <w:lang w:val="en-US"/>
        </w:rPr>
        <w:t>4</w:t>
      </w: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  <w:r w:rsidRPr="00FE348C">
        <w:rPr>
          <w:rFonts w:ascii="Arial" w:hAnsi="Arial" w:cs="Arial"/>
          <w:b/>
          <w:bCs/>
        </w:rPr>
        <w:t>Статистический сборник</w:t>
      </w: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6"/>
          <w:szCs w:val="16"/>
        </w:rPr>
      </w:pP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</w:rPr>
      </w:pPr>
      <w:r w:rsidRPr="00FE348C">
        <w:rPr>
          <w:rFonts w:ascii="Arial" w:hAnsi="Arial" w:cs="Arial"/>
          <w:b/>
          <w:bCs/>
          <w:sz w:val="16"/>
          <w:szCs w:val="16"/>
        </w:rPr>
        <w:br/>
      </w:r>
      <w:r w:rsidRPr="00FE348C">
        <w:rPr>
          <w:rFonts w:ascii="Arial" w:hAnsi="Arial" w:cs="Arial"/>
          <w:b/>
          <w:bCs/>
        </w:rPr>
        <w:t>Москва</w:t>
      </w:r>
    </w:p>
    <w:p w:rsidR="000D40BE" w:rsidRPr="00FC6402" w:rsidRDefault="000D40BE">
      <w:pPr>
        <w:spacing w:before="84"/>
        <w:jc w:val="center"/>
        <w:rPr>
          <w:rFonts w:ascii="Arial" w:hAnsi="Arial" w:cs="Arial"/>
          <w:b/>
          <w:bCs/>
          <w:lang w:val="en-US"/>
        </w:rPr>
      </w:pPr>
      <w:r w:rsidRPr="00FE348C">
        <w:rPr>
          <w:rFonts w:ascii="Arial" w:hAnsi="Arial" w:cs="Arial"/>
          <w:b/>
          <w:bCs/>
        </w:rPr>
        <w:t>20</w:t>
      </w:r>
      <w:r w:rsidR="00C87666">
        <w:rPr>
          <w:rFonts w:ascii="Arial" w:hAnsi="Arial" w:cs="Arial"/>
          <w:b/>
          <w:bCs/>
          <w:lang w:val="en-US"/>
        </w:rPr>
        <w:t>2</w:t>
      </w:r>
      <w:r w:rsidR="005F6AF3">
        <w:rPr>
          <w:rFonts w:ascii="Arial" w:hAnsi="Arial" w:cs="Arial"/>
          <w:b/>
          <w:bCs/>
          <w:lang w:val="en-US"/>
        </w:rPr>
        <w:t>4</w:t>
      </w:r>
    </w:p>
    <w:p w:rsidR="000D40BE" w:rsidRPr="00FE348C" w:rsidRDefault="000D40BE">
      <w:pPr>
        <w:spacing w:before="84"/>
        <w:rPr>
          <w:rFonts w:ascii="Arial" w:hAnsi="Arial" w:cs="Arial"/>
          <w:b/>
          <w:bCs/>
          <w:sz w:val="18"/>
          <w:szCs w:val="18"/>
        </w:rPr>
      </w:pPr>
      <w:r w:rsidRPr="00FE348C">
        <w:rPr>
          <w:rFonts w:ascii="Arial" w:hAnsi="Arial" w:cs="Arial"/>
          <w:b/>
          <w:bCs/>
          <w:sz w:val="16"/>
          <w:szCs w:val="16"/>
        </w:rPr>
        <w:br w:type="page"/>
      </w:r>
      <w:r w:rsidRPr="00FE348C">
        <w:rPr>
          <w:rFonts w:ascii="Arial" w:hAnsi="Arial" w:cs="Arial"/>
          <w:b/>
          <w:bCs/>
          <w:sz w:val="18"/>
          <w:szCs w:val="18"/>
        </w:rPr>
        <w:lastRenderedPageBreak/>
        <w:t>УДК 31(476+470)</w:t>
      </w:r>
      <w:r w:rsidRPr="00FE348C">
        <w:rPr>
          <w:rFonts w:ascii="Arial" w:hAnsi="Arial" w:cs="Arial"/>
          <w:b/>
          <w:bCs/>
          <w:sz w:val="18"/>
          <w:szCs w:val="18"/>
        </w:rPr>
        <w:br/>
        <w:t>ББК  65.051.5(2Б+2Р)</w:t>
      </w:r>
    </w:p>
    <w:p w:rsidR="000D40BE" w:rsidRPr="00FE348C" w:rsidRDefault="000D40BE">
      <w:pPr>
        <w:spacing w:before="84"/>
        <w:rPr>
          <w:rFonts w:ascii="Arial" w:hAnsi="Arial" w:cs="Arial"/>
          <w:b/>
          <w:bCs/>
          <w:sz w:val="18"/>
          <w:szCs w:val="18"/>
        </w:rPr>
      </w:pPr>
      <w:r w:rsidRPr="00FE348C">
        <w:rPr>
          <w:rFonts w:ascii="Arial" w:hAnsi="Arial" w:cs="Arial"/>
          <w:b/>
          <w:bCs/>
          <w:sz w:val="18"/>
          <w:szCs w:val="18"/>
        </w:rPr>
        <w:t xml:space="preserve">         Б43</w:t>
      </w:r>
    </w:p>
    <w:p w:rsidR="000D40BE" w:rsidRPr="00FE348C" w:rsidRDefault="000D40BE">
      <w:pPr>
        <w:spacing w:before="84"/>
        <w:jc w:val="center"/>
        <w:rPr>
          <w:rFonts w:ascii="Arial" w:hAnsi="Arial" w:cs="Arial"/>
          <w:b/>
          <w:bCs/>
          <w:sz w:val="18"/>
          <w:szCs w:val="18"/>
        </w:rPr>
      </w:pPr>
    </w:p>
    <w:p w:rsidR="000D40BE" w:rsidRPr="00FE348C" w:rsidRDefault="000D40BE">
      <w:pPr>
        <w:spacing w:before="84"/>
        <w:ind w:left="397"/>
        <w:rPr>
          <w:rFonts w:ascii="Arial" w:hAnsi="Arial" w:cs="Arial"/>
          <w:sz w:val="18"/>
          <w:szCs w:val="18"/>
        </w:rPr>
      </w:pPr>
      <w:r w:rsidRPr="00FE348C">
        <w:rPr>
          <w:rFonts w:ascii="Arial" w:hAnsi="Arial" w:cs="Arial"/>
          <w:sz w:val="18"/>
          <w:szCs w:val="18"/>
        </w:rPr>
        <w:t>Редакционная коллегия:</w:t>
      </w:r>
    </w:p>
    <w:tbl>
      <w:tblPr>
        <w:tblW w:w="6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42"/>
        <w:gridCol w:w="3402"/>
        <w:gridCol w:w="963"/>
      </w:tblGrid>
      <w:tr w:rsidR="000D40BE" w:rsidRPr="00FE348C" w:rsidTr="00093864">
        <w:trPr>
          <w:trHeight w:val="41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AD6443" w:rsidRDefault="00093864" w:rsidP="00E12A0C">
            <w:pPr>
              <w:spacing w:before="60"/>
              <w:ind w:left="39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Ж.Н. Василевская</w:t>
            </w:r>
          </w:p>
          <w:p w:rsidR="000D40BE" w:rsidRPr="00FE348C" w:rsidRDefault="00434A51">
            <w:pPr>
              <w:ind w:left="39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С.Н. Егоренко</w:t>
            </w:r>
          </w:p>
          <w:p w:rsidR="000D40BE" w:rsidRPr="00FE348C" w:rsidRDefault="000D40BE">
            <w:pPr>
              <w:ind w:left="397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0D40BE" w:rsidRPr="00FE348C" w:rsidRDefault="000D40BE">
            <w:pPr>
              <w:spacing w:before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348C">
              <w:rPr>
                <w:rFonts w:ascii="Arial" w:hAnsi="Arial" w:cs="Arial"/>
                <w:sz w:val="18"/>
                <w:szCs w:val="18"/>
              </w:rPr>
              <w:t xml:space="preserve">-  </w:t>
            </w:r>
          </w:p>
          <w:p w:rsidR="000D40BE" w:rsidRPr="00FE348C" w:rsidRDefault="000D40BE">
            <w:pPr>
              <w:spacing w:before="84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0D40BE" w:rsidRPr="00FE348C" w:rsidRDefault="000D40BE">
            <w:pPr>
              <w:spacing w:before="84"/>
              <w:ind w:left="57"/>
            </w:pPr>
            <w:r w:rsidRPr="00FE348C">
              <w:rPr>
                <w:rFonts w:ascii="Arial" w:hAnsi="Arial" w:cs="Arial"/>
                <w:sz w:val="18"/>
                <w:szCs w:val="18"/>
              </w:rPr>
              <w:t xml:space="preserve">Сопредседатели </w:t>
            </w:r>
            <w:r w:rsidRPr="00FE348C">
              <w:rPr>
                <w:rFonts w:ascii="Arial" w:hAnsi="Arial" w:cs="Arial"/>
                <w:sz w:val="18"/>
                <w:szCs w:val="18"/>
              </w:rPr>
              <w:br/>
              <w:t>редакционной коллегии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0BE" w:rsidRPr="00FE348C" w:rsidRDefault="000D40BE">
            <w:pPr>
              <w:pStyle w:val="Noparagraphstyle"/>
              <w:spacing w:line="240" w:lineRule="auto"/>
              <w:textAlignment w:val="auto"/>
              <w:rPr>
                <w:rFonts w:ascii="Arial" w:hAnsi="Arial"/>
                <w:color w:val="auto"/>
              </w:rPr>
            </w:pPr>
          </w:p>
        </w:tc>
      </w:tr>
      <w:tr w:rsidR="005F6AF3" w:rsidRPr="005F6AF3" w:rsidTr="00093864">
        <w:trPr>
          <w:trHeight w:val="60"/>
        </w:trPr>
        <w:tc>
          <w:tcPr>
            <w:tcW w:w="663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5F6AF3" w:rsidRPr="005F6AF3" w:rsidRDefault="005F6AF3" w:rsidP="005F6AF3">
            <w:pPr>
              <w:ind w:left="397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5F6A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Е.Г. Кондратенко, И.И. </w:t>
            </w:r>
            <w:proofErr w:type="spellStart"/>
            <w:r w:rsidRPr="005F6AF3">
              <w:rPr>
                <w:rFonts w:ascii="Arial" w:hAnsi="Arial" w:cs="Arial"/>
                <w:b/>
                <w:bCs/>
                <w:sz w:val="18"/>
                <w:szCs w:val="18"/>
              </w:rPr>
              <w:t>Матюшев</w:t>
            </w:r>
            <w:proofErr w:type="spellEnd"/>
            <w:r w:rsidRPr="005F6A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А.С. </w:t>
            </w:r>
            <w:proofErr w:type="spellStart"/>
            <w:r w:rsidRPr="005F6AF3">
              <w:rPr>
                <w:rFonts w:ascii="Arial" w:hAnsi="Arial" w:cs="Arial"/>
                <w:b/>
                <w:bCs/>
                <w:sz w:val="18"/>
                <w:szCs w:val="18"/>
              </w:rPr>
              <w:t>Моруга</w:t>
            </w:r>
            <w:proofErr w:type="spellEnd"/>
            <w:r w:rsidRPr="005F6A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Е.М. </w:t>
            </w:r>
            <w:proofErr w:type="spellStart"/>
            <w:r w:rsidRPr="005F6AF3">
              <w:rPr>
                <w:rFonts w:ascii="Arial" w:hAnsi="Arial" w:cs="Arial"/>
                <w:b/>
                <w:bCs/>
                <w:sz w:val="18"/>
                <w:szCs w:val="18"/>
              </w:rPr>
              <w:t>Палковская</w:t>
            </w:r>
            <w:proofErr w:type="spellEnd"/>
            <w:r w:rsidRPr="005F6AF3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5F6AF3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О.Е. Петренко, Н.А. Стутко </w:t>
            </w:r>
          </w:p>
          <w:p w:rsidR="000D40BE" w:rsidRPr="005F6AF3" w:rsidRDefault="000D40BE">
            <w:pPr>
              <w:ind w:left="397"/>
            </w:pPr>
          </w:p>
        </w:tc>
      </w:tr>
    </w:tbl>
    <w:p w:rsidR="000D40BE" w:rsidRPr="00FE348C" w:rsidRDefault="000D40BE">
      <w:pPr>
        <w:pStyle w:val="Noparagraphstyle"/>
        <w:suppressAutoHyphens/>
        <w:rPr>
          <w:rFonts w:ascii="Arial" w:hAnsi="Arial" w:cs="Arial"/>
          <w:color w:val="auto"/>
          <w:sz w:val="20"/>
          <w:szCs w:val="20"/>
        </w:rPr>
      </w:pPr>
    </w:p>
    <w:p w:rsidR="000D40BE" w:rsidRPr="00FE348C" w:rsidRDefault="000D40BE">
      <w:pPr>
        <w:tabs>
          <w:tab w:val="left" w:pos="5954"/>
        </w:tabs>
        <w:spacing w:before="84"/>
        <w:rPr>
          <w:rFonts w:ascii="Arial" w:hAnsi="Arial" w:cs="Arial"/>
          <w:sz w:val="18"/>
          <w:szCs w:val="18"/>
        </w:rPr>
      </w:pPr>
    </w:p>
    <w:p w:rsidR="005A057E" w:rsidRPr="005A057E" w:rsidRDefault="00156EFC" w:rsidP="005A057E">
      <w:pPr>
        <w:tabs>
          <w:tab w:val="left" w:pos="5954"/>
        </w:tabs>
        <w:spacing w:before="84"/>
        <w:ind w:firstLine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</w:t>
      </w:r>
      <w:r w:rsidRPr="00F743A4">
        <w:rPr>
          <w:rFonts w:ascii="Arial" w:hAnsi="Arial" w:cs="Arial"/>
          <w:b/>
          <w:bCs/>
          <w:sz w:val="18"/>
          <w:szCs w:val="18"/>
        </w:rPr>
        <w:t>Беларусь</w:t>
      </w:r>
      <w:r w:rsidRPr="00F743A4">
        <w:rPr>
          <w:rFonts w:ascii="Arial" w:hAnsi="Arial" w:cs="Arial"/>
          <w:b/>
          <w:sz w:val="18"/>
          <w:szCs w:val="18"/>
        </w:rPr>
        <w:t xml:space="preserve"> и Россия. </w:t>
      </w:r>
      <w:r w:rsidR="005A057E" w:rsidRPr="00F743A4">
        <w:rPr>
          <w:rFonts w:ascii="Arial" w:hAnsi="Arial" w:cs="Arial"/>
          <w:b/>
          <w:sz w:val="18"/>
          <w:szCs w:val="18"/>
        </w:rPr>
        <w:t>202</w:t>
      </w:r>
      <w:r w:rsidR="005F6AF3" w:rsidRPr="005F6AF3">
        <w:rPr>
          <w:rFonts w:ascii="Arial" w:hAnsi="Arial" w:cs="Arial"/>
          <w:b/>
          <w:sz w:val="18"/>
          <w:szCs w:val="18"/>
        </w:rPr>
        <w:t>4</w:t>
      </w:r>
      <w:r w:rsidR="005A057E" w:rsidRPr="005A057E">
        <w:rPr>
          <w:rFonts w:ascii="Arial" w:hAnsi="Arial" w:cs="Arial"/>
          <w:sz w:val="18"/>
          <w:szCs w:val="18"/>
        </w:rPr>
        <w:t xml:space="preserve">: </w:t>
      </w:r>
      <w:proofErr w:type="spellStart"/>
      <w:r w:rsidR="005A057E" w:rsidRPr="005A057E">
        <w:rPr>
          <w:rFonts w:ascii="Arial" w:hAnsi="Arial" w:cs="Arial"/>
          <w:sz w:val="18"/>
          <w:szCs w:val="18"/>
        </w:rPr>
        <w:t>Стат.сб</w:t>
      </w:r>
      <w:proofErr w:type="spellEnd"/>
      <w:r w:rsidR="005A057E" w:rsidRPr="005A057E">
        <w:rPr>
          <w:rFonts w:ascii="Arial" w:hAnsi="Arial" w:cs="Arial"/>
          <w:sz w:val="18"/>
          <w:szCs w:val="18"/>
        </w:rPr>
        <w:t xml:space="preserve">./Росстат, </w:t>
      </w:r>
      <w:proofErr w:type="spellStart"/>
      <w:r w:rsidR="005A057E" w:rsidRPr="005A057E">
        <w:rPr>
          <w:rFonts w:ascii="Arial" w:hAnsi="Arial" w:cs="Arial"/>
          <w:sz w:val="18"/>
          <w:szCs w:val="18"/>
        </w:rPr>
        <w:t>Белстат</w:t>
      </w:r>
      <w:proofErr w:type="spellEnd"/>
      <w:r w:rsidR="005A057E" w:rsidRPr="005A057E">
        <w:rPr>
          <w:rFonts w:ascii="Arial" w:hAnsi="Arial" w:cs="Arial"/>
          <w:sz w:val="18"/>
          <w:szCs w:val="18"/>
        </w:rPr>
        <w:t>,–</w:t>
      </w:r>
    </w:p>
    <w:p w:rsidR="005A057E" w:rsidRPr="005A057E" w:rsidRDefault="00C87666" w:rsidP="005A057E">
      <w:pPr>
        <w:tabs>
          <w:tab w:val="left" w:pos="595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Б43   М., Росстат, 202</w:t>
      </w:r>
      <w:r w:rsidR="005F6AF3" w:rsidRPr="005F6AF3">
        <w:rPr>
          <w:rFonts w:ascii="Arial" w:hAnsi="Arial" w:cs="Arial"/>
          <w:sz w:val="18"/>
          <w:szCs w:val="18"/>
        </w:rPr>
        <w:t>4</w:t>
      </w:r>
      <w:r w:rsidR="00AA556C">
        <w:rPr>
          <w:rFonts w:ascii="Arial" w:hAnsi="Arial" w:cs="Arial"/>
          <w:sz w:val="18"/>
          <w:szCs w:val="18"/>
        </w:rPr>
        <w:t xml:space="preserve">. – </w:t>
      </w:r>
      <w:r w:rsidR="00C46738" w:rsidRPr="00C46738">
        <w:rPr>
          <w:rFonts w:ascii="Arial" w:hAnsi="Arial" w:cs="Arial"/>
          <w:sz w:val="18"/>
          <w:szCs w:val="18"/>
        </w:rPr>
        <w:t>1</w:t>
      </w:r>
      <w:r w:rsidR="00C46738" w:rsidRPr="004D0429">
        <w:rPr>
          <w:rFonts w:ascii="Arial" w:hAnsi="Arial" w:cs="Arial"/>
          <w:sz w:val="18"/>
          <w:szCs w:val="18"/>
        </w:rPr>
        <w:t>99</w:t>
      </w:r>
      <w:r w:rsidR="005A057E" w:rsidRPr="005A057E">
        <w:rPr>
          <w:rFonts w:ascii="Arial" w:hAnsi="Arial" w:cs="Arial"/>
          <w:sz w:val="18"/>
          <w:szCs w:val="18"/>
        </w:rPr>
        <w:t xml:space="preserve"> с.</w:t>
      </w:r>
    </w:p>
    <w:p w:rsidR="005A057E" w:rsidRPr="005A057E" w:rsidRDefault="005A057E" w:rsidP="005A057E">
      <w:pPr>
        <w:ind w:firstLine="284"/>
        <w:jc w:val="both"/>
        <w:rPr>
          <w:rFonts w:ascii="Arial" w:hAnsi="Arial" w:cs="Arial"/>
          <w:sz w:val="18"/>
          <w:szCs w:val="18"/>
        </w:rPr>
      </w:pPr>
    </w:p>
    <w:p w:rsidR="000D40BE" w:rsidRPr="005A057E" w:rsidRDefault="000D40BE">
      <w:pPr>
        <w:ind w:firstLine="284"/>
        <w:jc w:val="both"/>
        <w:rPr>
          <w:rFonts w:ascii="Arial" w:hAnsi="Arial" w:cs="Arial"/>
          <w:sz w:val="18"/>
          <w:szCs w:val="18"/>
        </w:rPr>
      </w:pPr>
    </w:p>
    <w:p w:rsidR="000D40BE" w:rsidRPr="00FE348C" w:rsidRDefault="000D40BE">
      <w:pPr>
        <w:ind w:left="397" w:firstLine="227"/>
        <w:jc w:val="both"/>
        <w:rPr>
          <w:rFonts w:ascii="Arial" w:hAnsi="Arial" w:cs="Arial"/>
          <w:sz w:val="16"/>
          <w:szCs w:val="16"/>
        </w:rPr>
      </w:pPr>
      <w:r w:rsidRPr="00FE348C">
        <w:rPr>
          <w:rFonts w:ascii="Arial" w:hAnsi="Arial" w:cs="Arial"/>
          <w:sz w:val="16"/>
          <w:szCs w:val="16"/>
        </w:rPr>
        <w:t>В сборнике представлены статистические данные о социально-экономическом положении Беларуси и России в 20</w:t>
      </w:r>
      <w:r w:rsidR="00F85915">
        <w:rPr>
          <w:rFonts w:ascii="Arial" w:hAnsi="Arial" w:cs="Arial"/>
          <w:sz w:val="16"/>
          <w:szCs w:val="16"/>
        </w:rPr>
        <w:t>2</w:t>
      </w:r>
      <w:r w:rsidR="005F6AF3" w:rsidRPr="005F6AF3">
        <w:rPr>
          <w:rFonts w:ascii="Arial" w:hAnsi="Arial" w:cs="Arial"/>
          <w:sz w:val="16"/>
          <w:szCs w:val="16"/>
        </w:rPr>
        <w:t>3</w:t>
      </w:r>
      <w:r w:rsidRPr="00FE348C">
        <w:rPr>
          <w:rFonts w:ascii="Arial" w:hAnsi="Arial" w:cs="Arial"/>
          <w:sz w:val="16"/>
          <w:szCs w:val="16"/>
        </w:rPr>
        <w:t xml:space="preserve"> г</w:t>
      </w:r>
      <w:r w:rsidR="00484363">
        <w:rPr>
          <w:rFonts w:ascii="Arial" w:hAnsi="Arial" w:cs="Arial"/>
          <w:sz w:val="16"/>
          <w:szCs w:val="16"/>
        </w:rPr>
        <w:t>оду</w:t>
      </w:r>
      <w:r w:rsidRPr="00FE348C">
        <w:rPr>
          <w:rFonts w:ascii="Arial" w:hAnsi="Arial" w:cs="Arial"/>
          <w:sz w:val="16"/>
          <w:szCs w:val="16"/>
        </w:rPr>
        <w:t xml:space="preserve"> в сравнении с предыдущими годами.</w:t>
      </w:r>
    </w:p>
    <w:p w:rsidR="000D40BE" w:rsidRPr="00FE348C" w:rsidRDefault="000D40BE">
      <w:pPr>
        <w:ind w:left="397" w:firstLine="227"/>
        <w:jc w:val="both"/>
        <w:rPr>
          <w:rFonts w:ascii="Arial" w:hAnsi="Arial" w:cs="Arial"/>
          <w:sz w:val="16"/>
          <w:szCs w:val="16"/>
        </w:rPr>
      </w:pPr>
      <w:r w:rsidRPr="00FE348C">
        <w:rPr>
          <w:rFonts w:ascii="Arial" w:hAnsi="Arial" w:cs="Arial"/>
          <w:sz w:val="16"/>
          <w:szCs w:val="16"/>
        </w:rPr>
        <w:t xml:space="preserve">Для высшего управленческого персонала, руководителей и работников </w:t>
      </w:r>
      <w:r w:rsidR="00BB12FB">
        <w:rPr>
          <w:rFonts w:ascii="Arial" w:hAnsi="Arial" w:cs="Arial"/>
          <w:sz w:val="16"/>
          <w:szCs w:val="16"/>
        </w:rPr>
        <w:br/>
      </w:r>
      <w:r w:rsidRPr="00FE348C">
        <w:rPr>
          <w:rFonts w:ascii="Arial" w:hAnsi="Arial" w:cs="Arial"/>
          <w:sz w:val="16"/>
          <w:szCs w:val="16"/>
        </w:rPr>
        <w:t xml:space="preserve">предприятий и организаций, научных, предпринимательских и банковских кругов, </w:t>
      </w:r>
      <w:r w:rsidRPr="00BB12FB">
        <w:rPr>
          <w:rFonts w:ascii="Arial" w:hAnsi="Arial" w:cs="Arial"/>
          <w:spacing w:val="-2"/>
          <w:sz w:val="16"/>
          <w:szCs w:val="16"/>
        </w:rPr>
        <w:t>профессорско-преподавательского состава, аспирантов и студентов экономических</w:t>
      </w:r>
      <w:r w:rsidRPr="00FE348C">
        <w:rPr>
          <w:rFonts w:ascii="Arial" w:hAnsi="Arial" w:cs="Arial"/>
          <w:sz w:val="16"/>
          <w:szCs w:val="16"/>
        </w:rPr>
        <w:t xml:space="preserve"> вузов, других заинтересованных пользователей.</w:t>
      </w:r>
    </w:p>
    <w:p w:rsidR="000D40BE" w:rsidRPr="00FE348C" w:rsidRDefault="000D40BE">
      <w:pPr>
        <w:ind w:firstLine="284"/>
        <w:jc w:val="both"/>
        <w:rPr>
          <w:rFonts w:ascii="Arial" w:hAnsi="Arial" w:cs="Arial"/>
          <w:sz w:val="18"/>
          <w:szCs w:val="18"/>
        </w:rPr>
      </w:pPr>
    </w:p>
    <w:tbl>
      <w:tblPr>
        <w:tblW w:w="65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402"/>
      </w:tblGrid>
      <w:tr w:rsidR="000D40BE" w:rsidRPr="00FE348C">
        <w:trPr>
          <w:trHeight w:val="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0BE" w:rsidRPr="00FE348C" w:rsidRDefault="000D40BE">
            <w:pPr>
              <w:pStyle w:val="Noparagraphstyle"/>
              <w:spacing w:line="240" w:lineRule="auto"/>
              <w:textAlignment w:val="auto"/>
              <w:rPr>
                <w:rFonts w:ascii="Arial" w:hAnsi="Arial"/>
                <w:color w:val="auto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0BE" w:rsidRPr="00FE348C" w:rsidRDefault="000D40BE">
            <w:pPr>
              <w:pStyle w:val="8"/>
              <w:ind w:left="992" w:firstLine="0"/>
              <w:rPr>
                <w:color w:val="auto"/>
              </w:rPr>
            </w:pPr>
            <w:r w:rsidRPr="00FE348C">
              <w:rPr>
                <w:color w:val="auto"/>
              </w:rPr>
              <w:t>УДК 31(476+470)</w:t>
            </w:r>
          </w:p>
          <w:p w:rsidR="000D40BE" w:rsidRPr="00FE348C" w:rsidRDefault="000D40BE">
            <w:pPr>
              <w:ind w:left="992"/>
            </w:pPr>
            <w:r w:rsidRPr="00FE34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ББК </w:t>
            </w:r>
            <w:r w:rsidRPr="00FE348C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65.051.5(2Б+2Р)</w:t>
            </w:r>
          </w:p>
        </w:tc>
      </w:tr>
      <w:tr w:rsidR="000D40BE" w:rsidRPr="00852DD4">
        <w:trPr>
          <w:trHeight w:val="20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0BE" w:rsidRPr="00852DD4" w:rsidRDefault="000D40BE">
            <w:pPr>
              <w:pStyle w:val="Noparagraphstyle"/>
              <w:spacing w:line="240" w:lineRule="auto"/>
              <w:textAlignment w:val="auto"/>
              <w:rPr>
                <w:rFonts w:ascii="Arial" w:hAnsi="Arial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0BE" w:rsidRPr="00852DD4" w:rsidRDefault="000D40BE">
            <w:pPr>
              <w:pStyle w:val="Noparagraphstyle"/>
              <w:spacing w:line="240" w:lineRule="auto"/>
              <w:textAlignment w:val="auto"/>
              <w:rPr>
                <w:rFonts w:ascii="Arial" w:hAnsi="Arial"/>
                <w:color w:val="auto"/>
                <w:sz w:val="20"/>
                <w:szCs w:val="20"/>
              </w:rPr>
            </w:pPr>
          </w:p>
        </w:tc>
      </w:tr>
      <w:tr w:rsidR="000D40BE" w:rsidRPr="00FE348C">
        <w:trPr>
          <w:trHeight w:val="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0BE" w:rsidRPr="00C87666" w:rsidRDefault="000D40BE" w:rsidP="00E11157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n-US"/>
              </w:rPr>
            </w:pPr>
            <w:r w:rsidRPr="00C87666">
              <w:rPr>
                <w:rFonts w:ascii="Arial" w:hAnsi="Arial" w:cs="Arial"/>
                <w:color w:val="FFFFFF" w:themeColor="background1"/>
                <w:sz w:val="16"/>
                <w:szCs w:val="16"/>
                <w:lang w:val="en-US"/>
              </w:rPr>
              <w:t>ISBN</w:t>
            </w:r>
            <w:r w:rsidRPr="00C8766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978-5-89476-</w:t>
            </w:r>
            <w:r w:rsidR="00C720A4" w:rsidRPr="00C8766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4</w:t>
            </w:r>
            <w:r w:rsidR="009573A5" w:rsidRPr="00C8766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99</w:t>
            </w:r>
            <w:r w:rsidR="00434A51" w:rsidRPr="00C8766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-</w:t>
            </w:r>
            <w:r w:rsidR="00C720A4" w:rsidRPr="00C8766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3</w:t>
            </w:r>
          </w:p>
          <w:p w:rsidR="000D40BE" w:rsidRPr="00FE348C" w:rsidRDefault="000D40BE" w:rsidP="00E11157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85" w:type="dxa"/>
              <w:right w:w="0" w:type="dxa"/>
            </w:tcMar>
          </w:tcPr>
          <w:p w:rsidR="000D40BE" w:rsidRPr="00E07C37" w:rsidRDefault="000D40BE" w:rsidP="003A0948">
            <w:pPr>
              <w:ind w:left="77"/>
              <w:rPr>
                <w:rFonts w:ascii="Arial" w:hAnsi="Arial" w:cs="Arial"/>
                <w:sz w:val="18"/>
                <w:szCs w:val="18"/>
              </w:rPr>
            </w:pPr>
            <w:r w:rsidRPr="00FC1989">
              <w:rPr>
                <w:rFonts w:ascii="Arial" w:hAnsi="Arial" w:cs="Arial"/>
                <w:sz w:val="18"/>
                <w:szCs w:val="18"/>
              </w:rPr>
              <w:t>© Федеральная служба</w:t>
            </w:r>
            <w:r w:rsidRPr="00FC1989">
              <w:rPr>
                <w:rFonts w:ascii="Arial" w:hAnsi="Arial" w:cs="Arial"/>
                <w:sz w:val="18"/>
                <w:szCs w:val="18"/>
              </w:rPr>
              <w:br/>
              <w:t xml:space="preserve">    государственной статистики, 20</w:t>
            </w:r>
            <w:r w:rsidR="00C87666" w:rsidRPr="00FC1989">
              <w:rPr>
                <w:rFonts w:ascii="Arial" w:hAnsi="Arial" w:cs="Arial"/>
                <w:sz w:val="18"/>
                <w:szCs w:val="18"/>
              </w:rPr>
              <w:t>2</w:t>
            </w:r>
            <w:r w:rsidR="005F6AF3" w:rsidRPr="005F6AF3">
              <w:rPr>
                <w:rFonts w:ascii="Arial" w:hAnsi="Arial" w:cs="Arial"/>
                <w:sz w:val="18"/>
                <w:szCs w:val="18"/>
              </w:rPr>
              <w:t>4</w:t>
            </w:r>
            <w:r w:rsidRPr="00FC1989">
              <w:rPr>
                <w:rFonts w:ascii="Arial" w:hAnsi="Arial" w:cs="Arial"/>
                <w:sz w:val="18"/>
                <w:szCs w:val="18"/>
              </w:rPr>
              <w:br/>
            </w:r>
            <w:r w:rsidR="003158BF" w:rsidRPr="005F6AF3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5F6AF3" w:rsidRPr="005F6AF3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5F6AF3" w:rsidRPr="005F6AF3">
              <w:rPr>
                <w:rFonts w:ascii="Arial" w:hAnsi="Arial" w:cs="Arial"/>
                <w:sz w:val="18"/>
                <w:szCs w:val="18"/>
              </w:rPr>
              <w:t>-</w:t>
            </w:r>
            <w:r w:rsidR="005F6AF3" w:rsidRPr="005F6AF3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="005F6AF3" w:rsidRPr="005F6AF3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5F6AF3" w:rsidRPr="005F6AF3">
              <w:rPr>
                <w:rFonts w:ascii="Arial" w:hAnsi="Arial" w:cs="Arial"/>
                <w:sz w:val="18"/>
                <w:szCs w:val="18"/>
                <w:lang w:val="en-US"/>
              </w:rPr>
              <w:t>info</w:t>
            </w:r>
            <w:r w:rsidR="005F6AF3" w:rsidRPr="005F6AF3">
              <w:rPr>
                <w:rFonts w:ascii="Arial" w:hAnsi="Arial" w:cs="Arial"/>
                <w:sz w:val="18"/>
                <w:szCs w:val="18"/>
              </w:rPr>
              <w:t>@rosstat.gov.ru</w:t>
            </w:r>
            <w:r w:rsidRPr="005F6AF3">
              <w:rPr>
                <w:rFonts w:ascii="Arial" w:hAnsi="Arial" w:cs="Arial"/>
                <w:sz w:val="18"/>
                <w:szCs w:val="18"/>
              </w:rPr>
              <w:br/>
            </w:r>
            <w:r w:rsidR="003158BF" w:rsidRPr="00FC1989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5F6E22" w:rsidRPr="00FC1989">
              <w:rPr>
                <w:rFonts w:ascii="Arial" w:hAnsi="Arial" w:cs="Arial"/>
                <w:sz w:val="18"/>
                <w:szCs w:val="18"/>
                <w:lang w:val="en-US"/>
              </w:rPr>
              <w:t>https</w:t>
            </w:r>
            <w:r w:rsidR="005F6E22" w:rsidRPr="00FC1989">
              <w:rPr>
                <w:rFonts w:ascii="Arial" w:hAnsi="Arial" w:cs="Arial"/>
                <w:sz w:val="18"/>
                <w:szCs w:val="18"/>
              </w:rPr>
              <w:t>://</w:t>
            </w:r>
            <w:proofErr w:type="spellStart"/>
            <w:r w:rsidR="005F6E22" w:rsidRPr="00FC1989">
              <w:rPr>
                <w:rFonts w:ascii="Arial" w:hAnsi="Arial" w:cs="Arial"/>
                <w:sz w:val="18"/>
                <w:szCs w:val="18"/>
                <w:lang w:val="en-US"/>
              </w:rPr>
              <w:t>rosstat</w:t>
            </w:r>
            <w:proofErr w:type="spellEnd"/>
            <w:r w:rsidR="005F6E22" w:rsidRPr="00FC1989">
              <w:rPr>
                <w:rFonts w:ascii="Arial" w:hAnsi="Arial" w:cs="Arial"/>
                <w:sz w:val="18"/>
                <w:szCs w:val="18"/>
              </w:rPr>
              <w:t>.</w:t>
            </w:r>
            <w:proofErr w:type="spellStart"/>
            <w:r w:rsidR="005F6E22" w:rsidRPr="00FC1989">
              <w:rPr>
                <w:rFonts w:ascii="Arial" w:hAnsi="Arial" w:cs="Arial"/>
                <w:sz w:val="18"/>
                <w:szCs w:val="18"/>
                <w:lang w:val="en-US"/>
              </w:rPr>
              <w:t>gov</w:t>
            </w:r>
            <w:proofErr w:type="spellEnd"/>
            <w:r w:rsidR="005F6E22" w:rsidRPr="00FC1989">
              <w:rPr>
                <w:rFonts w:ascii="Arial" w:hAnsi="Arial" w:cs="Arial"/>
                <w:sz w:val="18"/>
                <w:szCs w:val="18"/>
              </w:rPr>
              <w:t>.</w:t>
            </w:r>
            <w:proofErr w:type="spellStart"/>
            <w:r w:rsidR="005F6E22" w:rsidRPr="00FC1989">
              <w:rPr>
                <w:rFonts w:ascii="Arial" w:hAnsi="Arial" w:cs="Arial"/>
                <w:sz w:val="18"/>
                <w:szCs w:val="18"/>
                <w:lang w:val="en-US"/>
              </w:rPr>
              <w:t>ru</w:t>
            </w:r>
            <w:proofErr w:type="spellEnd"/>
          </w:p>
          <w:p w:rsidR="00E07C37" w:rsidRPr="00E07C37" w:rsidRDefault="00E07C37" w:rsidP="00E07C37">
            <w:pPr>
              <w:ind w:left="709"/>
            </w:pPr>
            <w:r w:rsidRPr="00FA1D3F">
              <w:rPr>
                <w:noProof/>
              </w:rPr>
              <w:drawing>
                <wp:inline distT="0" distB="0" distL="0" distR="0" wp14:anchorId="638353EA" wp14:editId="40372D7F">
                  <wp:extent cx="571500" cy="571500"/>
                  <wp:effectExtent l="0" t="0" r="0" b="0"/>
                  <wp:docPr id="1" name="Рисунок 1" descr="http://qrcoder.ru/code/?https%3A%2F%2Frosstat.gov.ru%2Fstatistics%2Fincomparisons%2Fpublications&amp;2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rosstat.gov.ru%2Fstatistics%2Fincomparisons%2Fpublications&amp;2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059" w:rsidRPr="00B36059">
        <w:trPr>
          <w:trHeight w:val="759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0BE" w:rsidRPr="00B36059" w:rsidRDefault="000D40BE" w:rsidP="00E11157">
            <w:pPr>
              <w:rPr>
                <w:rFonts w:ascii="Arial" w:hAnsi="Arial" w:cs="Arial"/>
                <w:sz w:val="18"/>
                <w:szCs w:val="18"/>
              </w:rPr>
            </w:pPr>
          </w:p>
          <w:p w:rsidR="000D40BE" w:rsidRPr="00B36059" w:rsidRDefault="000D40BE" w:rsidP="00E11157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85" w:type="dxa"/>
              <w:right w:w="0" w:type="dxa"/>
            </w:tcMar>
          </w:tcPr>
          <w:p w:rsidR="00852DD4" w:rsidRPr="00B36059" w:rsidRDefault="000D40BE" w:rsidP="00852DD4">
            <w:pPr>
              <w:pStyle w:val="30"/>
              <w:spacing w:line="240" w:lineRule="auto"/>
              <w:ind w:left="77"/>
              <w:rPr>
                <w:color w:val="auto"/>
                <w:sz w:val="18"/>
                <w:szCs w:val="18"/>
              </w:rPr>
            </w:pPr>
            <w:r w:rsidRPr="00B36059">
              <w:rPr>
                <w:rFonts w:ascii="Symbol" w:hAnsi="Symbol" w:cs="Symbol"/>
                <w:color w:val="auto"/>
                <w:sz w:val="18"/>
                <w:szCs w:val="18"/>
              </w:rPr>
              <w:t></w:t>
            </w:r>
            <w:r w:rsidR="00852DD4" w:rsidRPr="00B36059">
              <w:rPr>
                <w:color w:val="auto"/>
                <w:sz w:val="18"/>
                <w:szCs w:val="18"/>
              </w:rPr>
              <w:t xml:space="preserve"> Национальный статистический</w:t>
            </w:r>
            <w:r w:rsidR="00852DD4" w:rsidRPr="00B36059">
              <w:rPr>
                <w:color w:val="auto"/>
                <w:sz w:val="18"/>
                <w:szCs w:val="18"/>
              </w:rPr>
              <w:br/>
              <w:t xml:space="preserve">    комитет Республики Беларусь, 202</w:t>
            </w:r>
            <w:r w:rsidR="005F6AF3" w:rsidRPr="005F6AF3">
              <w:rPr>
                <w:color w:val="auto"/>
                <w:sz w:val="18"/>
                <w:szCs w:val="18"/>
              </w:rPr>
              <w:t>4</w:t>
            </w:r>
            <w:r w:rsidR="00852DD4" w:rsidRPr="00B36059">
              <w:rPr>
                <w:color w:val="auto"/>
                <w:sz w:val="18"/>
                <w:szCs w:val="18"/>
              </w:rPr>
              <w:br/>
              <w:t xml:space="preserve">    </w:t>
            </w:r>
            <w:r w:rsidR="00852DD4" w:rsidRPr="00B36059">
              <w:rPr>
                <w:color w:val="auto"/>
                <w:sz w:val="18"/>
                <w:szCs w:val="18"/>
                <w:lang w:val="en-US"/>
              </w:rPr>
              <w:t>E</w:t>
            </w:r>
            <w:r w:rsidR="00852DD4" w:rsidRPr="00B36059">
              <w:rPr>
                <w:color w:val="auto"/>
                <w:sz w:val="18"/>
                <w:szCs w:val="18"/>
              </w:rPr>
              <w:t>-</w:t>
            </w:r>
            <w:r w:rsidR="00852DD4" w:rsidRPr="00B36059">
              <w:rPr>
                <w:color w:val="auto"/>
                <w:sz w:val="18"/>
                <w:szCs w:val="18"/>
                <w:lang w:val="en-US"/>
              </w:rPr>
              <w:t>mail</w:t>
            </w:r>
            <w:r w:rsidR="00852DD4" w:rsidRPr="00B36059">
              <w:rPr>
                <w:color w:val="auto"/>
                <w:sz w:val="18"/>
                <w:szCs w:val="18"/>
              </w:rPr>
              <w:t xml:space="preserve">: </w:t>
            </w:r>
            <w:proofErr w:type="spellStart"/>
            <w:r w:rsidR="00852DD4" w:rsidRPr="00B36059">
              <w:rPr>
                <w:color w:val="auto"/>
                <w:sz w:val="18"/>
                <w:szCs w:val="18"/>
                <w:lang w:val="en-US"/>
              </w:rPr>
              <w:t>belstat</w:t>
            </w:r>
            <w:proofErr w:type="spellEnd"/>
            <w:r w:rsidR="00852DD4" w:rsidRPr="00B36059">
              <w:rPr>
                <w:color w:val="auto"/>
                <w:sz w:val="18"/>
                <w:szCs w:val="18"/>
              </w:rPr>
              <w:t>@</w:t>
            </w:r>
            <w:proofErr w:type="spellStart"/>
            <w:r w:rsidR="00852DD4" w:rsidRPr="00B36059">
              <w:rPr>
                <w:color w:val="auto"/>
                <w:sz w:val="18"/>
                <w:szCs w:val="18"/>
                <w:lang w:val="en-US"/>
              </w:rPr>
              <w:t>belstat</w:t>
            </w:r>
            <w:proofErr w:type="spellEnd"/>
            <w:r w:rsidR="00852DD4" w:rsidRPr="00B36059">
              <w:rPr>
                <w:color w:val="auto"/>
                <w:sz w:val="18"/>
                <w:szCs w:val="18"/>
              </w:rPr>
              <w:t>.</w:t>
            </w:r>
            <w:proofErr w:type="spellStart"/>
            <w:r w:rsidR="00852DD4" w:rsidRPr="00B36059">
              <w:rPr>
                <w:color w:val="auto"/>
                <w:sz w:val="18"/>
                <w:szCs w:val="18"/>
                <w:lang w:val="en-US"/>
              </w:rPr>
              <w:t>gov</w:t>
            </w:r>
            <w:proofErr w:type="spellEnd"/>
            <w:r w:rsidR="00852DD4" w:rsidRPr="00B36059">
              <w:rPr>
                <w:color w:val="auto"/>
                <w:sz w:val="18"/>
                <w:szCs w:val="18"/>
              </w:rPr>
              <w:t>.</w:t>
            </w:r>
            <w:r w:rsidR="00852DD4" w:rsidRPr="00B36059">
              <w:rPr>
                <w:color w:val="auto"/>
                <w:sz w:val="18"/>
                <w:szCs w:val="18"/>
                <w:lang w:val="en-US"/>
              </w:rPr>
              <w:t>by</w:t>
            </w:r>
            <w:r w:rsidR="00852DD4" w:rsidRPr="00B36059">
              <w:rPr>
                <w:color w:val="auto"/>
                <w:sz w:val="18"/>
                <w:szCs w:val="18"/>
              </w:rPr>
              <w:t xml:space="preserve"> </w:t>
            </w:r>
            <w:r w:rsidR="00852DD4" w:rsidRPr="00B36059">
              <w:rPr>
                <w:color w:val="auto"/>
                <w:sz w:val="18"/>
                <w:szCs w:val="18"/>
              </w:rPr>
              <w:br/>
              <w:t xml:space="preserve">    </w:t>
            </w:r>
            <w:hyperlink r:id="rId8" w:history="1">
              <w:r w:rsidR="00852DD4" w:rsidRPr="00B36059">
                <w:rPr>
                  <w:rStyle w:val="a8"/>
                  <w:rFonts w:cs="Arial"/>
                  <w:color w:val="auto"/>
                  <w:sz w:val="18"/>
                  <w:szCs w:val="18"/>
                  <w:u w:val="none"/>
                  <w:lang w:val="en-US"/>
                </w:rPr>
                <w:t>https</w:t>
              </w:r>
              <w:r w:rsidR="00852DD4" w:rsidRPr="00B36059">
                <w:rPr>
                  <w:rStyle w:val="a8"/>
                  <w:rFonts w:cs="Arial"/>
                  <w:color w:val="auto"/>
                  <w:sz w:val="18"/>
                  <w:szCs w:val="18"/>
                  <w:u w:val="none"/>
                </w:rPr>
                <w:t>://</w:t>
              </w:r>
              <w:r w:rsidR="00852DD4" w:rsidRPr="00B36059">
                <w:rPr>
                  <w:rStyle w:val="a8"/>
                  <w:rFonts w:cs="Arial"/>
                  <w:color w:val="auto"/>
                  <w:sz w:val="18"/>
                  <w:szCs w:val="18"/>
                  <w:u w:val="none"/>
                  <w:lang w:val="en-US"/>
                </w:rPr>
                <w:t>www</w:t>
              </w:r>
              <w:r w:rsidR="00852DD4" w:rsidRPr="00B36059">
                <w:rPr>
                  <w:rStyle w:val="a8"/>
                  <w:rFonts w:cs="Arial"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852DD4" w:rsidRPr="00B36059">
                <w:rPr>
                  <w:rStyle w:val="a8"/>
                  <w:rFonts w:cs="Arial"/>
                  <w:color w:val="auto"/>
                  <w:sz w:val="18"/>
                  <w:szCs w:val="18"/>
                  <w:u w:val="none"/>
                  <w:lang w:val="en-US"/>
                </w:rPr>
                <w:t>belstat</w:t>
              </w:r>
              <w:proofErr w:type="spellEnd"/>
              <w:r w:rsidR="00852DD4" w:rsidRPr="00B36059">
                <w:rPr>
                  <w:rStyle w:val="a8"/>
                  <w:rFonts w:cs="Arial"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852DD4" w:rsidRPr="00B36059">
                <w:rPr>
                  <w:rStyle w:val="a8"/>
                  <w:rFonts w:cs="Arial"/>
                  <w:color w:val="auto"/>
                  <w:sz w:val="18"/>
                  <w:szCs w:val="18"/>
                  <w:u w:val="none"/>
                  <w:lang w:val="en-US"/>
                </w:rPr>
                <w:t>gov</w:t>
              </w:r>
              <w:proofErr w:type="spellEnd"/>
              <w:r w:rsidR="00852DD4" w:rsidRPr="00B36059">
                <w:rPr>
                  <w:rStyle w:val="a8"/>
                  <w:rFonts w:cs="Arial"/>
                  <w:color w:val="auto"/>
                  <w:sz w:val="18"/>
                  <w:szCs w:val="18"/>
                  <w:u w:val="none"/>
                </w:rPr>
                <w:t>.</w:t>
              </w:r>
              <w:r w:rsidR="00852DD4" w:rsidRPr="00B36059">
                <w:rPr>
                  <w:rStyle w:val="a8"/>
                  <w:rFonts w:cs="Arial"/>
                  <w:color w:val="auto"/>
                  <w:sz w:val="18"/>
                  <w:szCs w:val="18"/>
                  <w:u w:val="none"/>
                  <w:lang w:val="en-US"/>
                </w:rPr>
                <w:t>by</w:t>
              </w:r>
            </w:hyperlink>
          </w:p>
          <w:p w:rsidR="00852DD4" w:rsidRPr="00B36059" w:rsidRDefault="00852DD4" w:rsidP="00852DD4">
            <w:pPr>
              <w:pStyle w:val="30"/>
              <w:tabs>
                <w:tab w:val="left" w:pos="1573"/>
              </w:tabs>
              <w:spacing w:line="240" w:lineRule="auto"/>
              <w:ind w:left="679"/>
              <w:rPr>
                <w:color w:val="auto"/>
                <w:lang w:val="en-US"/>
              </w:rPr>
            </w:pPr>
            <w:r w:rsidRPr="00B36059">
              <w:rPr>
                <w:noProof/>
                <w:color w:val="auto"/>
                <w:sz w:val="18"/>
                <w:szCs w:val="18"/>
              </w:rPr>
              <w:drawing>
                <wp:inline distT="0" distB="0" distL="0" distR="0" wp14:anchorId="01125A62" wp14:editId="382222CA">
                  <wp:extent cx="623454" cy="623454"/>
                  <wp:effectExtent l="0" t="0" r="5715" b="5715"/>
                  <wp:docPr id="2" name="Рисунок 2" descr="D:\Анжела\Беларусь и Россия\2022\Сигнал\frame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Анжела\Беларусь и Россия\2022\Сигнал\frame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05" cy="62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40BE" w:rsidRPr="00FE348C" w:rsidRDefault="000D40BE" w:rsidP="00852DD4">
      <w:pPr>
        <w:pStyle w:val="1"/>
        <w:pageBreakBefore/>
        <w:rPr>
          <w:color w:val="auto"/>
          <w:sz w:val="16"/>
          <w:szCs w:val="16"/>
        </w:rPr>
      </w:pPr>
      <w:r w:rsidRPr="00FE348C">
        <w:rPr>
          <w:color w:val="auto"/>
          <w:sz w:val="16"/>
          <w:szCs w:val="16"/>
        </w:rPr>
        <w:t>ПРЕДИСЛОВИЕ</w:t>
      </w:r>
    </w:p>
    <w:p w:rsidR="0035087C" w:rsidRPr="009573A5" w:rsidRDefault="0035087C" w:rsidP="00156EFC">
      <w:pPr>
        <w:pStyle w:val="2"/>
        <w:tabs>
          <w:tab w:val="right" w:leader="dot" w:pos="9356"/>
        </w:tabs>
        <w:suppressAutoHyphens w:val="0"/>
        <w:spacing w:line="360" w:lineRule="auto"/>
        <w:rPr>
          <w:color w:val="auto"/>
        </w:rPr>
      </w:pPr>
    </w:p>
    <w:p w:rsidR="00156EFC" w:rsidRPr="00156EFC" w:rsidRDefault="00156EFC" w:rsidP="00156EFC">
      <w:pPr>
        <w:pStyle w:val="2"/>
        <w:tabs>
          <w:tab w:val="right" w:leader="dot" w:pos="9356"/>
        </w:tabs>
        <w:suppressAutoHyphens w:val="0"/>
        <w:spacing w:line="360" w:lineRule="auto"/>
        <w:rPr>
          <w:caps/>
          <w:color w:val="auto"/>
        </w:rPr>
      </w:pPr>
      <w:r w:rsidRPr="00156EFC">
        <w:rPr>
          <w:color w:val="auto"/>
        </w:rPr>
        <w:t xml:space="preserve">Настоящий сборник является совместным изданием Национального </w:t>
      </w:r>
      <w:r w:rsidR="009573A5">
        <w:rPr>
          <w:color w:val="auto"/>
        </w:rPr>
        <w:br/>
      </w:r>
      <w:r w:rsidRPr="009573A5">
        <w:rPr>
          <w:color w:val="auto"/>
          <w:spacing w:val="-2"/>
        </w:rPr>
        <w:t>статистического комитета Республики Беларусь и Федеральной службы государственной</w:t>
      </w:r>
      <w:r w:rsidRPr="00156EFC">
        <w:rPr>
          <w:color w:val="auto"/>
        </w:rPr>
        <w:t xml:space="preserve"> </w:t>
      </w:r>
      <w:r w:rsidR="003C7B77">
        <w:rPr>
          <w:color w:val="auto"/>
        </w:rPr>
        <w:br/>
      </w:r>
      <w:r w:rsidRPr="00156EFC">
        <w:rPr>
          <w:color w:val="auto"/>
        </w:rPr>
        <w:t>статистики</w:t>
      </w:r>
      <w:r w:rsidR="00101BDE">
        <w:rPr>
          <w:color w:val="auto"/>
        </w:rPr>
        <w:t>.</w:t>
      </w:r>
      <w:r w:rsidRPr="00156EFC">
        <w:rPr>
          <w:color w:val="auto"/>
        </w:rPr>
        <w:t xml:space="preserve"> </w:t>
      </w:r>
      <w:proofErr w:type="gramStart"/>
      <w:r w:rsidR="00101BDE" w:rsidRPr="00CE5816">
        <w:rPr>
          <w:color w:val="auto"/>
        </w:rPr>
        <w:t>Начиная с 1997 года с</w:t>
      </w:r>
      <w:r w:rsidRPr="00CE5816">
        <w:rPr>
          <w:color w:val="auto"/>
        </w:rPr>
        <w:t>борник выпуска</w:t>
      </w:r>
      <w:r w:rsidR="00572B76" w:rsidRPr="00CE5816">
        <w:rPr>
          <w:color w:val="auto"/>
        </w:rPr>
        <w:t>л</w:t>
      </w:r>
      <w:r w:rsidRPr="00CE5816">
        <w:rPr>
          <w:color w:val="auto"/>
        </w:rPr>
        <w:t>ся ежегодно</w:t>
      </w:r>
      <w:r w:rsidR="00572B76" w:rsidRPr="00CE5816">
        <w:rPr>
          <w:color w:val="auto"/>
        </w:rPr>
        <w:t>, с</w:t>
      </w:r>
      <w:proofErr w:type="gramEnd"/>
      <w:r w:rsidR="00572B76" w:rsidRPr="00CE5816">
        <w:rPr>
          <w:color w:val="auto"/>
        </w:rPr>
        <w:t xml:space="preserve"> 2016 года – один раз в два года</w:t>
      </w:r>
      <w:r w:rsidRPr="00CE5816">
        <w:rPr>
          <w:color w:val="auto"/>
        </w:rPr>
        <w:t>.</w:t>
      </w:r>
    </w:p>
    <w:p w:rsidR="00156EFC" w:rsidRPr="00156EFC" w:rsidRDefault="00156EFC" w:rsidP="00156EFC">
      <w:pPr>
        <w:pStyle w:val="2"/>
        <w:suppressAutoHyphens w:val="0"/>
        <w:spacing w:line="360" w:lineRule="auto"/>
        <w:ind w:firstLine="283"/>
        <w:rPr>
          <w:color w:val="auto"/>
        </w:rPr>
      </w:pPr>
      <w:r w:rsidRPr="00156EFC">
        <w:rPr>
          <w:color w:val="auto"/>
        </w:rPr>
        <w:t xml:space="preserve">Публикация содержит информацию о населении, его занятости и доходах, </w:t>
      </w:r>
      <w:r w:rsidR="009573A5">
        <w:rPr>
          <w:color w:val="auto"/>
        </w:rPr>
        <w:br/>
      </w:r>
      <w:r w:rsidRPr="00156EFC">
        <w:rPr>
          <w:color w:val="auto"/>
        </w:rPr>
        <w:t xml:space="preserve">о проблемах социальной сферы. Представлены сведения, характеризующие </w:t>
      </w:r>
      <w:r w:rsidR="009573A5">
        <w:rPr>
          <w:color w:val="auto"/>
        </w:rPr>
        <w:br/>
      </w:r>
      <w:r w:rsidRPr="00156EFC">
        <w:rPr>
          <w:color w:val="auto"/>
        </w:rPr>
        <w:t xml:space="preserve">положение в промышленном производстве, сельском хозяйстве, транспорте, </w:t>
      </w:r>
      <w:r w:rsidR="009573A5">
        <w:rPr>
          <w:color w:val="auto"/>
        </w:rPr>
        <w:br/>
      </w:r>
      <w:r w:rsidRPr="00156EFC">
        <w:rPr>
          <w:color w:val="auto"/>
        </w:rPr>
        <w:t>науке и др.</w:t>
      </w:r>
    </w:p>
    <w:p w:rsidR="005A057E" w:rsidRDefault="005A057E" w:rsidP="005A057E">
      <w:pPr>
        <w:tabs>
          <w:tab w:val="right" w:leader="dot" w:pos="9356"/>
        </w:tabs>
        <w:spacing w:line="360" w:lineRule="auto"/>
        <w:ind w:firstLine="283"/>
        <w:jc w:val="both"/>
        <w:rPr>
          <w:rFonts w:ascii="Arial" w:hAnsi="Arial" w:cs="Arial"/>
          <w:sz w:val="16"/>
          <w:szCs w:val="16"/>
        </w:rPr>
      </w:pPr>
      <w:r w:rsidRPr="00156EFC">
        <w:rPr>
          <w:rFonts w:ascii="Arial" w:hAnsi="Arial" w:cs="Arial"/>
          <w:sz w:val="16"/>
          <w:szCs w:val="16"/>
        </w:rPr>
        <w:t xml:space="preserve">Данные в стоимостном выражении приведены в национальной валюте стран, </w:t>
      </w:r>
      <w:r>
        <w:rPr>
          <w:rFonts w:ascii="Arial" w:hAnsi="Arial" w:cs="Arial"/>
          <w:sz w:val="16"/>
          <w:szCs w:val="16"/>
        </w:rPr>
        <w:br/>
      </w:r>
      <w:r w:rsidRPr="00156EFC">
        <w:rPr>
          <w:rFonts w:ascii="Arial" w:hAnsi="Arial" w:cs="Arial"/>
          <w:sz w:val="16"/>
          <w:szCs w:val="16"/>
        </w:rPr>
        <w:t>по Беларуси –</w:t>
      </w:r>
      <w:r>
        <w:rPr>
          <w:rFonts w:ascii="Arial" w:hAnsi="Arial" w:cs="Arial"/>
          <w:sz w:val="16"/>
          <w:szCs w:val="16"/>
        </w:rPr>
        <w:t xml:space="preserve"> </w:t>
      </w:r>
      <w:r w:rsidRPr="003832DC">
        <w:rPr>
          <w:rFonts w:ascii="Arial" w:hAnsi="Arial" w:cs="Arial"/>
          <w:sz w:val="16"/>
          <w:szCs w:val="16"/>
        </w:rPr>
        <w:t xml:space="preserve">с 2016 года с учетом деноминации белорусского рубля (уменьшение </w:t>
      </w:r>
      <w:r>
        <w:rPr>
          <w:rFonts w:ascii="Arial" w:hAnsi="Arial" w:cs="Arial"/>
          <w:sz w:val="16"/>
          <w:szCs w:val="16"/>
        </w:rPr>
        <w:br/>
      </w:r>
      <w:r w:rsidRPr="003832DC">
        <w:rPr>
          <w:rFonts w:ascii="Arial" w:hAnsi="Arial" w:cs="Arial"/>
          <w:sz w:val="16"/>
          <w:szCs w:val="16"/>
        </w:rPr>
        <w:t>в 10 000 раз), проведенной с 1 июля 2016 г.</w:t>
      </w:r>
      <w:r>
        <w:rPr>
          <w:rFonts w:ascii="Arial" w:hAnsi="Arial" w:cs="Arial"/>
          <w:sz w:val="16"/>
          <w:szCs w:val="16"/>
        </w:rPr>
        <w:t>;</w:t>
      </w:r>
      <w:r w:rsidRPr="00156EFC">
        <w:rPr>
          <w:rFonts w:ascii="Arial" w:hAnsi="Arial" w:cs="Arial"/>
          <w:sz w:val="16"/>
          <w:szCs w:val="16"/>
        </w:rPr>
        <w:t xml:space="preserve"> по России</w:t>
      </w:r>
      <w:r w:rsidR="00F8591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– в нарицательной стоимости денежных знаков соответствующих лет</w:t>
      </w:r>
      <w:r w:rsidRPr="00156EFC">
        <w:rPr>
          <w:rFonts w:ascii="Arial" w:hAnsi="Arial" w:cs="Arial"/>
          <w:sz w:val="16"/>
          <w:szCs w:val="16"/>
        </w:rPr>
        <w:t>.</w:t>
      </w:r>
    </w:p>
    <w:p w:rsidR="005A057E" w:rsidRPr="000972D6" w:rsidRDefault="005A057E" w:rsidP="005A057E">
      <w:pPr>
        <w:tabs>
          <w:tab w:val="right" w:leader="dot" w:pos="9356"/>
        </w:tabs>
        <w:spacing w:line="360" w:lineRule="auto"/>
        <w:ind w:firstLine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С 2014 года статистический сборник «Беларусь и Россия» публикуется только </w:t>
      </w:r>
      <w:r>
        <w:rPr>
          <w:rFonts w:ascii="Arial" w:hAnsi="Arial" w:cs="Arial"/>
          <w:sz w:val="16"/>
          <w:szCs w:val="16"/>
        </w:rPr>
        <w:br/>
        <w:t>в электронном виде.</w:t>
      </w:r>
    </w:p>
    <w:p w:rsidR="005A057E" w:rsidRDefault="005A057E" w:rsidP="005A057E">
      <w:pPr>
        <w:tabs>
          <w:tab w:val="right" w:leader="dot" w:pos="9356"/>
        </w:tabs>
        <w:spacing w:line="360" w:lineRule="auto"/>
        <w:ind w:firstLine="284"/>
        <w:jc w:val="both"/>
        <w:rPr>
          <w:rFonts w:ascii="Arial" w:hAnsi="Arial" w:cs="Arial"/>
          <w:sz w:val="16"/>
          <w:szCs w:val="16"/>
        </w:rPr>
      </w:pPr>
      <w:r w:rsidRPr="00156EFC">
        <w:rPr>
          <w:rFonts w:ascii="Arial" w:hAnsi="Arial" w:cs="Arial"/>
          <w:sz w:val="16"/>
          <w:szCs w:val="16"/>
        </w:rPr>
        <w:t xml:space="preserve">По отдельным показателям </w:t>
      </w:r>
      <w:r w:rsidR="00C87666">
        <w:rPr>
          <w:rFonts w:ascii="Arial" w:hAnsi="Arial" w:cs="Arial"/>
          <w:sz w:val="16"/>
          <w:szCs w:val="16"/>
        </w:rPr>
        <w:t>данные за 202</w:t>
      </w:r>
      <w:r w:rsidR="005F6AF3" w:rsidRPr="005F6AF3">
        <w:rPr>
          <w:rFonts w:ascii="Arial" w:hAnsi="Arial" w:cs="Arial"/>
          <w:sz w:val="16"/>
          <w:szCs w:val="16"/>
        </w:rPr>
        <w:t>3</w:t>
      </w:r>
      <w:r w:rsidR="00C87666">
        <w:rPr>
          <w:rFonts w:ascii="Arial" w:hAnsi="Arial" w:cs="Arial"/>
          <w:sz w:val="16"/>
          <w:szCs w:val="16"/>
          <w:lang w:val="en-US"/>
        </w:rPr>
        <w:t> </w:t>
      </w:r>
      <w:r w:rsidRPr="005A057E">
        <w:rPr>
          <w:rFonts w:ascii="Arial" w:hAnsi="Arial" w:cs="Arial"/>
          <w:sz w:val="16"/>
          <w:szCs w:val="16"/>
        </w:rPr>
        <w:t xml:space="preserve">год в ряде </w:t>
      </w:r>
      <w:r w:rsidRPr="00156EFC">
        <w:rPr>
          <w:rFonts w:ascii="Arial" w:hAnsi="Arial" w:cs="Arial"/>
          <w:sz w:val="16"/>
          <w:szCs w:val="16"/>
        </w:rPr>
        <w:t xml:space="preserve">случаев являются </w:t>
      </w:r>
      <w:r w:rsidR="009573A5">
        <w:rPr>
          <w:rFonts w:ascii="Arial" w:hAnsi="Arial" w:cs="Arial"/>
          <w:sz w:val="16"/>
          <w:szCs w:val="16"/>
        </w:rPr>
        <w:br/>
      </w:r>
      <w:r w:rsidRPr="00156EFC">
        <w:rPr>
          <w:rFonts w:ascii="Arial" w:hAnsi="Arial" w:cs="Arial"/>
          <w:sz w:val="16"/>
          <w:szCs w:val="16"/>
        </w:rPr>
        <w:t>предварительными.</w:t>
      </w:r>
    </w:p>
    <w:p w:rsidR="00CD44D7" w:rsidRPr="00CD44D7" w:rsidRDefault="00CD44D7" w:rsidP="00CD44D7">
      <w:pPr>
        <w:spacing w:line="360" w:lineRule="auto"/>
        <w:ind w:firstLine="227"/>
        <w:jc w:val="both"/>
        <w:rPr>
          <w:rFonts w:ascii="Arial" w:hAnsi="Arial" w:cs="Arial"/>
          <w:sz w:val="16"/>
          <w:szCs w:val="16"/>
        </w:rPr>
      </w:pPr>
      <w:r w:rsidRPr="00CD44D7">
        <w:rPr>
          <w:rFonts w:ascii="Arial" w:hAnsi="Arial" w:cs="Arial"/>
          <w:sz w:val="16"/>
          <w:szCs w:val="16"/>
        </w:rPr>
        <w:t>Официальная статистическая информация, разрабатываемая Росстатом, публик</w:t>
      </w:r>
      <w:r w:rsidRPr="00CD44D7">
        <w:rPr>
          <w:rFonts w:ascii="Arial" w:hAnsi="Arial" w:cs="Arial"/>
          <w:sz w:val="16"/>
          <w:szCs w:val="16"/>
        </w:rPr>
        <w:t>у</w:t>
      </w:r>
      <w:r w:rsidRPr="00CD44D7">
        <w:rPr>
          <w:rFonts w:ascii="Arial" w:hAnsi="Arial" w:cs="Arial"/>
          <w:sz w:val="16"/>
          <w:szCs w:val="16"/>
        </w:rPr>
        <w:t xml:space="preserve">ется без учета статистической информации по Донецкой Народной Республике, </w:t>
      </w:r>
      <w:r w:rsidRPr="00CD44D7">
        <w:rPr>
          <w:rFonts w:ascii="Arial" w:hAnsi="Arial" w:cs="Arial"/>
          <w:sz w:val="16"/>
          <w:szCs w:val="16"/>
        </w:rPr>
        <w:br/>
        <w:t xml:space="preserve">Луганской Народной Республике, Запорожской и Херсонской областям. Отдельные показатели, к которым приведены соответствующие сноски, публикуются по данным Федеральной службы государственной регистрации, кадастра и картографии, </w:t>
      </w:r>
      <w:r w:rsidRPr="00CD44D7">
        <w:rPr>
          <w:rFonts w:ascii="Arial" w:hAnsi="Arial" w:cs="Arial"/>
          <w:sz w:val="16"/>
          <w:szCs w:val="16"/>
        </w:rPr>
        <w:br/>
        <w:t xml:space="preserve">Федерального казначейства, Федерального агентства водных ресурсов и включают статистическую информацию с учетом данных по вышеназванным субъектам </w:t>
      </w:r>
      <w:r w:rsidRPr="00CD44D7">
        <w:rPr>
          <w:rFonts w:ascii="Arial" w:hAnsi="Arial" w:cs="Arial"/>
          <w:sz w:val="16"/>
          <w:szCs w:val="16"/>
        </w:rPr>
        <w:br/>
        <w:t>Российской Федерации.</w:t>
      </w:r>
    </w:p>
    <w:p w:rsidR="00EF1ABC" w:rsidRDefault="000D40BE" w:rsidP="005476E2">
      <w:pPr>
        <w:ind w:firstLine="1440"/>
        <w:rPr>
          <w:rFonts w:ascii="Arial" w:hAnsi="Arial" w:cs="Arial"/>
          <w:b/>
          <w:bCs/>
          <w:sz w:val="16"/>
          <w:szCs w:val="16"/>
        </w:rPr>
      </w:pPr>
      <w:r w:rsidRPr="00FE348C">
        <w:rPr>
          <w:rFonts w:ascii="Arial" w:hAnsi="Arial" w:cs="Arial"/>
          <w:b/>
          <w:bCs/>
          <w:sz w:val="16"/>
          <w:szCs w:val="16"/>
        </w:rPr>
        <w:br w:type="page"/>
      </w:r>
      <w:proofErr w:type="gramStart"/>
      <w:r w:rsidR="00EF1ABC">
        <w:rPr>
          <w:rFonts w:ascii="Arial" w:hAnsi="Arial" w:cs="Arial"/>
          <w:b/>
          <w:bCs/>
          <w:sz w:val="16"/>
          <w:szCs w:val="16"/>
        </w:rPr>
        <w:t>ОТВЕТСТВЕННЫЕ</w:t>
      </w:r>
      <w:proofErr w:type="gramEnd"/>
      <w:r w:rsidR="00EF1ABC">
        <w:rPr>
          <w:rFonts w:ascii="Arial" w:hAnsi="Arial" w:cs="Arial"/>
          <w:b/>
          <w:bCs/>
          <w:sz w:val="16"/>
          <w:szCs w:val="16"/>
        </w:rPr>
        <w:t xml:space="preserve"> ЗА ПОДГОТОВКУ СБОРНИКА</w:t>
      </w:r>
    </w:p>
    <w:p w:rsidR="00EF1ABC" w:rsidRDefault="00EF1ABC" w:rsidP="00EF1ABC">
      <w:pPr>
        <w:jc w:val="center"/>
        <w:rPr>
          <w:rFonts w:ascii="Arial" w:hAnsi="Arial" w:cs="Arial"/>
          <w:sz w:val="12"/>
          <w:szCs w:val="12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8"/>
        <w:gridCol w:w="1339"/>
        <w:gridCol w:w="336"/>
        <w:gridCol w:w="635"/>
        <w:gridCol w:w="1479"/>
        <w:gridCol w:w="1160"/>
        <w:gridCol w:w="29"/>
      </w:tblGrid>
      <w:tr w:rsidR="00EF1ABC" w:rsidRPr="0035087C" w:rsidTr="005A057E">
        <w:trPr>
          <w:gridAfter w:val="1"/>
          <w:wAfter w:w="29" w:type="dxa"/>
          <w:trHeight w:val="20"/>
          <w:jc w:val="center"/>
        </w:trPr>
        <w:tc>
          <w:tcPr>
            <w:tcW w:w="6547" w:type="dxa"/>
            <w:gridSpan w:val="6"/>
            <w:tcMar>
              <w:top w:w="57" w:type="dxa"/>
              <w:left w:w="0" w:type="dxa"/>
              <w:bottom w:w="57" w:type="dxa"/>
              <w:right w:w="0" w:type="dxa"/>
            </w:tcMar>
          </w:tcPr>
          <w:p w:rsidR="00EF1ABC" w:rsidRPr="0035087C" w:rsidRDefault="00571E7E" w:rsidP="00632F7D">
            <w:pPr>
              <w:jc w:val="center"/>
            </w:pPr>
            <w:r w:rsidRPr="00571E7E">
              <w:rPr>
                <w:rFonts w:ascii="Arial" w:hAnsi="Arial" w:cs="Arial"/>
                <w:sz w:val="16"/>
                <w:szCs w:val="16"/>
              </w:rPr>
              <w:t>Управление международной статистики Росстата</w:t>
            </w:r>
          </w:p>
        </w:tc>
      </w:tr>
      <w:tr w:rsidR="00EF1ABC" w:rsidRPr="0035087C" w:rsidTr="00FD2D03">
        <w:trPr>
          <w:gridAfter w:val="1"/>
          <w:wAfter w:w="29" w:type="dxa"/>
          <w:jc w:val="center"/>
        </w:trPr>
        <w:tc>
          <w:tcPr>
            <w:tcW w:w="3273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35087C" w:rsidRDefault="00F85915" w:rsidP="00C96A23">
            <w:pPr>
              <w:ind w:left="1134"/>
            </w:pPr>
            <w:r>
              <w:rPr>
                <w:rFonts w:ascii="Arial" w:hAnsi="Arial" w:cs="Arial"/>
                <w:sz w:val="16"/>
                <w:szCs w:val="16"/>
              </w:rPr>
              <w:t xml:space="preserve">И.И.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Матюшев</w:t>
            </w:r>
            <w:proofErr w:type="spellEnd"/>
          </w:p>
        </w:tc>
        <w:tc>
          <w:tcPr>
            <w:tcW w:w="3274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35087C" w:rsidRDefault="00EF1ABC" w:rsidP="00FD2D03">
            <w:pPr>
              <w:ind w:right="1134"/>
              <w:jc w:val="right"/>
            </w:pPr>
            <w:r w:rsidRPr="0035087C">
              <w:rPr>
                <w:rFonts w:ascii="Arial" w:hAnsi="Arial" w:cs="Arial"/>
                <w:sz w:val="16"/>
                <w:szCs w:val="16"/>
              </w:rPr>
              <w:t xml:space="preserve">(495) </w:t>
            </w:r>
            <w:r w:rsidR="00F85915">
              <w:rPr>
                <w:rFonts w:ascii="Arial" w:hAnsi="Arial" w:cs="Arial"/>
                <w:sz w:val="16"/>
                <w:szCs w:val="16"/>
              </w:rPr>
              <w:t>568</w:t>
            </w:r>
            <w:r w:rsidRPr="0035087C">
              <w:rPr>
                <w:rFonts w:ascii="Arial" w:hAnsi="Arial" w:cs="Arial"/>
                <w:sz w:val="16"/>
                <w:szCs w:val="16"/>
              </w:rPr>
              <w:t>-</w:t>
            </w:r>
            <w:r w:rsidR="00F85915">
              <w:rPr>
                <w:rFonts w:ascii="Arial" w:hAnsi="Arial" w:cs="Arial"/>
                <w:sz w:val="16"/>
                <w:szCs w:val="16"/>
              </w:rPr>
              <w:t>0042, доб. 99082</w:t>
            </w:r>
          </w:p>
        </w:tc>
      </w:tr>
      <w:tr w:rsidR="005F6AF3" w:rsidRPr="0035087C" w:rsidTr="00FD2D03">
        <w:trPr>
          <w:gridAfter w:val="1"/>
          <w:wAfter w:w="29" w:type="dxa"/>
          <w:jc w:val="center"/>
        </w:trPr>
        <w:tc>
          <w:tcPr>
            <w:tcW w:w="3273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962FCC">
            <w:pPr>
              <w:ind w:left="1134"/>
            </w:pPr>
            <w:r w:rsidRPr="005F6AF3">
              <w:rPr>
                <w:rFonts w:ascii="Arial" w:hAnsi="Arial" w:cs="Arial"/>
                <w:sz w:val="16"/>
                <w:szCs w:val="16"/>
              </w:rPr>
              <w:t>Н.А. Стутко</w:t>
            </w:r>
          </w:p>
        </w:tc>
        <w:tc>
          <w:tcPr>
            <w:tcW w:w="3274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962FCC">
            <w:pPr>
              <w:ind w:right="1134"/>
              <w:jc w:val="right"/>
            </w:pPr>
            <w:r w:rsidRPr="005F6AF3">
              <w:rPr>
                <w:rFonts w:ascii="Arial" w:hAnsi="Arial" w:cs="Arial"/>
                <w:sz w:val="16"/>
                <w:szCs w:val="16"/>
              </w:rPr>
              <w:t>(495) 568-0042, доб. 99748</w:t>
            </w:r>
          </w:p>
        </w:tc>
      </w:tr>
      <w:tr w:rsidR="00EF1ABC" w:rsidRPr="0035087C" w:rsidTr="005A057E">
        <w:trPr>
          <w:gridAfter w:val="1"/>
          <w:wAfter w:w="29" w:type="dxa"/>
          <w:trHeight w:val="60"/>
          <w:jc w:val="center"/>
        </w:trPr>
        <w:tc>
          <w:tcPr>
            <w:tcW w:w="6547" w:type="dxa"/>
            <w:gridSpan w:val="6"/>
            <w:tcMar>
              <w:top w:w="57" w:type="dxa"/>
              <w:left w:w="0" w:type="dxa"/>
              <w:bottom w:w="57" w:type="dxa"/>
              <w:right w:w="0" w:type="dxa"/>
            </w:tcMar>
          </w:tcPr>
          <w:p w:rsidR="00EF1ABC" w:rsidRPr="0035087C" w:rsidRDefault="00EF1ABC">
            <w:pPr>
              <w:jc w:val="center"/>
            </w:pPr>
            <w:r w:rsidRPr="0035087C">
              <w:rPr>
                <w:rFonts w:ascii="Arial" w:hAnsi="Arial" w:cs="Arial"/>
                <w:spacing w:val="-2"/>
                <w:sz w:val="16"/>
                <w:szCs w:val="16"/>
              </w:rPr>
              <w:t xml:space="preserve">Главное управление комплексных информационно-аналитических работ  </w:t>
            </w:r>
            <w:proofErr w:type="spellStart"/>
            <w:r w:rsidRPr="0035087C">
              <w:rPr>
                <w:rFonts w:ascii="Arial" w:hAnsi="Arial" w:cs="Arial"/>
                <w:spacing w:val="-2"/>
                <w:sz w:val="16"/>
                <w:szCs w:val="16"/>
              </w:rPr>
              <w:t>Белстата</w:t>
            </w:r>
            <w:proofErr w:type="spellEnd"/>
          </w:p>
        </w:tc>
      </w:tr>
      <w:tr w:rsidR="005A057E" w:rsidRPr="0035087C" w:rsidTr="00FD2D03">
        <w:trPr>
          <w:gridAfter w:val="1"/>
          <w:wAfter w:w="29" w:type="dxa"/>
          <w:jc w:val="center"/>
        </w:trPr>
        <w:tc>
          <w:tcPr>
            <w:tcW w:w="3273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A057E" w:rsidRPr="0035087C" w:rsidRDefault="005A057E" w:rsidP="00AB35C4">
            <w:pPr>
              <w:ind w:left="1134"/>
              <w:rPr>
                <w:strike/>
              </w:rPr>
            </w:pPr>
            <w:r w:rsidRPr="0035087C">
              <w:rPr>
                <w:rFonts w:ascii="Arial" w:hAnsi="Arial" w:cs="Arial"/>
                <w:sz w:val="16"/>
                <w:szCs w:val="16"/>
              </w:rPr>
              <w:t xml:space="preserve">Е.М. </w:t>
            </w:r>
            <w:proofErr w:type="spellStart"/>
            <w:r w:rsidRPr="0035087C">
              <w:rPr>
                <w:rFonts w:ascii="Arial" w:hAnsi="Arial" w:cs="Arial"/>
                <w:sz w:val="16"/>
                <w:szCs w:val="16"/>
              </w:rPr>
              <w:t>Палковская</w:t>
            </w:r>
            <w:proofErr w:type="spellEnd"/>
          </w:p>
        </w:tc>
        <w:tc>
          <w:tcPr>
            <w:tcW w:w="3274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A057E" w:rsidRPr="005A057E" w:rsidRDefault="005A057E" w:rsidP="00F85915">
            <w:pPr>
              <w:ind w:right="1701"/>
              <w:jc w:val="right"/>
              <w:rPr>
                <w:strike/>
              </w:rPr>
            </w:pPr>
            <w:r w:rsidRPr="005A057E">
              <w:rPr>
                <w:rFonts w:ascii="Arial" w:hAnsi="Arial" w:cs="Arial"/>
                <w:sz w:val="16"/>
                <w:szCs w:val="16"/>
              </w:rPr>
              <w:t xml:space="preserve">(375-17) 378-2267  </w:t>
            </w:r>
          </w:p>
        </w:tc>
      </w:tr>
      <w:tr w:rsidR="005A057E" w:rsidRPr="0035087C" w:rsidTr="00FD2D03">
        <w:trPr>
          <w:gridAfter w:val="1"/>
          <w:wAfter w:w="29" w:type="dxa"/>
          <w:jc w:val="center"/>
        </w:trPr>
        <w:tc>
          <w:tcPr>
            <w:tcW w:w="3273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A057E" w:rsidRPr="00D64DAA" w:rsidRDefault="005A057E" w:rsidP="00047076">
            <w:pPr>
              <w:ind w:left="1134"/>
              <w:rPr>
                <w:rFonts w:ascii="Arial" w:hAnsi="Arial" w:cs="Arial"/>
                <w:sz w:val="16"/>
                <w:szCs w:val="16"/>
              </w:rPr>
            </w:pPr>
            <w:r w:rsidRPr="00D64DAA">
              <w:rPr>
                <w:rFonts w:ascii="Arial" w:hAnsi="Arial" w:cs="Arial"/>
                <w:sz w:val="16"/>
                <w:szCs w:val="16"/>
              </w:rPr>
              <w:t>О.Е. Петренко</w:t>
            </w:r>
          </w:p>
        </w:tc>
        <w:tc>
          <w:tcPr>
            <w:tcW w:w="3274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A057E" w:rsidRPr="005A057E" w:rsidRDefault="005A057E" w:rsidP="00F85915">
            <w:pPr>
              <w:ind w:right="170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57E">
              <w:rPr>
                <w:rFonts w:ascii="Arial" w:hAnsi="Arial" w:cs="Arial"/>
                <w:sz w:val="16"/>
                <w:szCs w:val="16"/>
              </w:rPr>
              <w:t>373-4383</w:t>
            </w:r>
          </w:p>
        </w:tc>
      </w:tr>
      <w:tr w:rsidR="00EF1ABC" w:rsidRPr="0035087C" w:rsidTr="005A057E">
        <w:trPr>
          <w:trHeight w:val="60"/>
          <w:jc w:val="center"/>
        </w:trPr>
        <w:tc>
          <w:tcPr>
            <w:tcW w:w="6576" w:type="dxa"/>
            <w:gridSpan w:val="7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35087C" w:rsidRDefault="00EF1ABC">
            <w:pPr>
              <w:pStyle w:val="3"/>
              <w:spacing w:line="240" w:lineRule="auto"/>
              <w:rPr>
                <w:color w:val="auto"/>
                <w:sz w:val="16"/>
                <w:szCs w:val="16"/>
              </w:rPr>
            </w:pPr>
            <w:proofErr w:type="gramStart"/>
            <w:r w:rsidRPr="0035087C">
              <w:rPr>
                <w:color w:val="auto"/>
                <w:sz w:val="16"/>
                <w:szCs w:val="16"/>
              </w:rPr>
              <w:t>ОТВЕТСТВЕННЫЕ ЗА РАЗДЕЛЫ СБОРНИКА</w:t>
            </w:r>
            <w:proofErr w:type="gramEnd"/>
          </w:p>
        </w:tc>
      </w:tr>
      <w:tr w:rsidR="00EF1ABC" w:rsidRPr="0035087C" w:rsidTr="005A057E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35087C" w:rsidRDefault="00EF1ABC">
            <w:pPr>
              <w:pStyle w:val="Noparagraphstyle"/>
              <w:spacing w:line="240" w:lineRule="auto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2310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B85916" w:rsidRDefault="00EF1ABC">
            <w:pPr>
              <w:jc w:val="center"/>
              <w:rPr>
                <w:b/>
                <w:sz w:val="16"/>
                <w:szCs w:val="16"/>
              </w:rPr>
            </w:pPr>
            <w:r w:rsidRPr="00B85916">
              <w:rPr>
                <w:rFonts w:ascii="Arial" w:hAnsi="Arial" w:cs="Arial"/>
                <w:sz w:val="16"/>
                <w:szCs w:val="16"/>
              </w:rPr>
              <w:t>от</w:t>
            </w:r>
            <w:r w:rsidRPr="00B8591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B85916">
              <w:rPr>
                <w:rFonts w:ascii="Arial" w:hAnsi="Arial" w:cs="Arial"/>
                <w:b/>
                <w:sz w:val="16"/>
                <w:szCs w:val="16"/>
              </w:rPr>
              <w:t>Белстата</w:t>
            </w:r>
            <w:proofErr w:type="spellEnd"/>
          </w:p>
        </w:tc>
        <w:tc>
          <w:tcPr>
            <w:tcW w:w="2668" w:type="dxa"/>
            <w:gridSpan w:val="3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B85916" w:rsidRDefault="00EF1ABC">
            <w:pPr>
              <w:jc w:val="center"/>
              <w:rPr>
                <w:b/>
                <w:sz w:val="16"/>
                <w:szCs w:val="16"/>
              </w:rPr>
            </w:pPr>
            <w:r w:rsidRPr="00B85916">
              <w:rPr>
                <w:rFonts w:ascii="Arial" w:hAnsi="Arial" w:cs="Arial"/>
                <w:sz w:val="16"/>
                <w:szCs w:val="16"/>
              </w:rPr>
              <w:t>от</w:t>
            </w:r>
            <w:r w:rsidRPr="00B85916">
              <w:rPr>
                <w:rFonts w:ascii="Arial" w:hAnsi="Arial" w:cs="Arial"/>
                <w:b/>
                <w:sz w:val="16"/>
                <w:szCs w:val="16"/>
              </w:rPr>
              <w:t xml:space="preserve"> Росстата</w:t>
            </w:r>
          </w:p>
        </w:tc>
      </w:tr>
      <w:tr w:rsidR="00EF1ABC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35087C" w:rsidRDefault="00EF1ABC">
            <w:pPr>
              <w:pStyle w:val="Noparagraphstyle"/>
              <w:spacing w:line="240" w:lineRule="auto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35087C" w:rsidRDefault="00EF1ABC">
            <w:pPr>
              <w:pStyle w:val="Noparagraphstyle"/>
              <w:spacing w:line="240" w:lineRule="auto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35087C" w:rsidRDefault="00EF1ABC">
            <w:pPr>
              <w:jc w:val="center"/>
              <w:rPr>
                <w:sz w:val="16"/>
                <w:szCs w:val="16"/>
              </w:rPr>
            </w:pPr>
            <w:r w:rsidRPr="0035087C">
              <w:rPr>
                <w:rFonts w:ascii="Arial" w:hAnsi="Arial" w:cs="Arial"/>
                <w:sz w:val="16"/>
                <w:szCs w:val="16"/>
              </w:rPr>
              <w:t>Телефоны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35087C" w:rsidRDefault="00EF1ABC">
            <w:pPr>
              <w:pStyle w:val="Noparagraphstyle"/>
              <w:spacing w:line="240" w:lineRule="auto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EF1ABC" w:rsidRPr="0035087C" w:rsidRDefault="00EF1ABC" w:rsidP="00FD2D03">
            <w:pPr>
              <w:jc w:val="center"/>
              <w:rPr>
                <w:sz w:val="16"/>
                <w:szCs w:val="16"/>
              </w:rPr>
            </w:pPr>
            <w:r w:rsidRPr="0035087C">
              <w:rPr>
                <w:rFonts w:ascii="Arial" w:hAnsi="Arial" w:cs="Arial"/>
                <w:sz w:val="16"/>
                <w:szCs w:val="16"/>
              </w:rPr>
              <w:t>Телефон</w:t>
            </w:r>
            <w:r w:rsidR="00FD2D03">
              <w:rPr>
                <w:rFonts w:ascii="Arial" w:hAnsi="Arial" w:cs="Arial"/>
                <w:sz w:val="16"/>
                <w:szCs w:val="16"/>
              </w:rPr>
              <w:br/>
              <w:t>(495) 568-0042</w:t>
            </w:r>
          </w:p>
        </w:tc>
      </w:tr>
      <w:tr w:rsidR="00FD2D0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FD2D03" w:rsidRPr="00FC1989" w:rsidRDefault="00FD2D03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FD2D03" w:rsidRPr="00FC1989" w:rsidRDefault="00FD2D03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FD2D03" w:rsidRPr="00FC1989" w:rsidRDefault="00FD2D03" w:rsidP="00BE7F76">
            <w:pPr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FD2D03" w:rsidRPr="00FC1989" w:rsidRDefault="00FD2D03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FD2D03" w:rsidRPr="00FC1989" w:rsidRDefault="00FD2D03" w:rsidP="00FD2D03">
            <w:pPr>
              <w:ind w:right="5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Добавочные номера</w:t>
            </w:r>
          </w:p>
        </w:tc>
      </w:tr>
      <w:tr w:rsidR="005F6AF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FC1989" w:rsidRDefault="005F6AF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Охрана окружающей среды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3E6CA3" w:rsidRDefault="005F6AF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</w:p>
          <w:p w:rsidR="005F6AF3" w:rsidRPr="003E6CA3" w:rsidRDefault="003E6CA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А.В. </w:t>
            </w:r>
            <w:proofErr w:type="spellStart"/>
            <w:r w:rsidRPr="003E6CA3">
              <w:rPr>
                <w:rFonts w:ascii="Arial" w:hAnsi="Arial" w:cs="Arial"/>
                <w:sz w:val="15"/>
                <w:szCs w:val="15"/>
              </w:rPr>
              <w:t>Жарикова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3E6CA3" w:rsidRDefault="005F6AF3" w:rsidP="00962FCC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(375-17)</w:t>
            </w:r>
            <w:r w:rsidRPr="003E6CA3">
              <w:rPr>
                <w:rFonts w:ascii="Arial" w:hAnsi="Arial" w:cs="Arial"/>
                <w:sz w:val="15"/>
                <w:szCs w:val="15"/>
              </w:rPr>
              <w:br/>
              <w:t>378-8132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</w:p>
          <w:p w:rsidR="005F6AF3" w:rsidRPr="005F6AF3" w:rsidRDefault="005F6AF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М.П.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Клевакина</w:t>
            </w:r>
            <w:proofErr w:type="spellEnd"/>
            <w:r w:rsidRPr="005F6AF3"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</w:p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99067</w:t>
            </w:r>
          </w:p>
        </w:tc>
      </w:tr>
      <w:tr w:rsidR="005F6AF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FC1989" w:rsidRDefault="005F6AF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Население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И.Е.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Бичан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343-8419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С.Ю. Никитина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99140</w:t>
            </w:r>
          </w:p>
        </w:tc>
      </w:tr>
      <w:tr w:rsidR="005F6AF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FC1989" w:rsidRDefault="005F6AF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Труд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И.В. Бондаренко</w:t>
            </w:r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378-0265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А.В. Зотова</w:t>
            </w:r>
          </w:p>
          <w:p w:rsidR="005F6AF3" w:rsidRPr="005F6AF3" w:rsidRDefault="005F6AF3" w:rsidP="00962FCC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С.Ю. Никитина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99121</w:t>
            </w:r>
          </w:p>
          <w:p w:rsidR="005F6AF3" w:rsidRPr="005F6AF3" w:rsidRDefault="005F6AF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99140</w:t>
            </w:r>
          </w:p>
        </w:tc>
      </w:tr>
      <w:tr w:rsidR="005F6AF3" w:rsidRPr="0035087C" w:rsidTr="00FD2D03">
        <w:trPr>
          <w:trHeight w:val="629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FC1989" w:rsidRDefault="005F6AF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 xml:space="preserve">Уровень жизни </w:t>
            </w:r>
            <w:r w:rsidRPr="00FC1989">
              <w:rPr>
                <w:rFonts w:ascii="Arial" w:hAnsi="Arial" w:cs="Arial"/>
                <w:sz w:val="15"/>
                <w:szCs w:val="15"/>
              </w:rPr>
              <w:br/>
              <w:t>населения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И.И.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Коношонок</w:t>
            </w:r>
            <w:proofErr w:type="spellEnd"/>
          </w:p>
          <w:p w:rsidR="005F6AF3" w:rsidRPr="005F6AF3" w:rsidRDefault="005F6AF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И.В. Бондаренко</w:t>
            </w:r>
          </w:p>
          <w:p w:rsidR="005F6AF3" w:rsidRPr="005F6AF3" w:rsidRDefault="005F6AF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И.Е.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Бичан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378-1279</w:t>
            </w:r>
          </w:p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378-0265</w:t>
            </w:r>
          </w:p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343-8419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Е.Б. Фролова</w:t>
            </w:r>
          </w:p>
          <w:p w:rsidR="005F6AF3" w:rsidRPr="005F6AF3" w:rsidRDefault="005F6AF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А.В. Зотова</w:t>
            </w:r>
          </w:p>
          <w:p w:rsidR="005F6AF3" w:rsidRPr="005F6AF3" w:rsidRDefault="005F6AF3" w:rsidP="00962FCC">
            <w:pPr>
              <w:spacing w:line="160" w:lineRule="exact"/>
              <w:ind w:left="113"/>
              <w:rPr>
                <w:rFonts w:ascii="Arial" w:hAnsi="Arial" w:cs="Arial"/>
                <w:spacing w:val="-4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М.П.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Клевакина</w:t>
            </w:r>
            <w:proofErr w:type="spellEnd"/>
            <w:r w:rsidRPr="005F6AF3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>В.В. Фадеева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F6AF3" w:rsidRPr="00872A0A" w:rsidRDefault="005F6AF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</w:t>
            </w:r>
            <w:r w:rsidR="00872A0A">
              <w:rPr>
                <w:rFonts w:ascii="Arial" w:hAnsi="Arial" w:cs="Arial"/>
                <w:sz w:val="15"/>
                <w:szCs w:val="15"/>
                <w:lang w:val="en-US"/>
              </w:rPr>
              <w:t>29</w:t>
            </w:r>
          </w:p>
          <w:p w:rsidR="005F6AF3" w:rsidRPr="005F6AF3" w:rsidRDefault="005F6AF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99121</w:t>
            </w:r>
          </w:p>
          <w:p w:rsidR="005F6AF3" w:rsidRPr="005F6AF3" w:rsidRDefault="005F6AF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99067</w:t>
            </w:r>
          </w:p>
          <w:p w:rsidR="005F6AF3" w:rsidRPr="005F6AF3" w:rsidRDefault="005F6AF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99247</w:t>
            </w:r>
          </w:p>
        </w:tc>
      </w:tr>
      <w:tr w:rsidR="005F6AF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FC1989" w:rsidRDefault="005F6AF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Образование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И.Г.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Чигирева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355-9510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О.Ю. Дудорова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99938</w:t>
            </w:r>
          </w:p>
        </w:tc>
      </w:tr>
      <w:tr w:rsidR="005F6AF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FC1989" w:rsidRDefault="005F6AF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Здравоохранение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И.Е.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Бичан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343-8419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С.Ю. Никитина  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F6AF3" w:rsidRPr="005F6AF3" w:rsidRDefault="005F6AF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99140</w:t>
            </w:r>
          </w:p>
        </w:tc>
      </w:tr>
      <w:tr w:rsidR="003E6CA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Отдых и туризм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И.Г.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Чигирева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355-9510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pacing w:val="-4"/>
                <w:sz w:val="15"/>
                <w:szCs w:val="15"/>
              </w:rPr>
            </w:pPr>
            <w:r w:rsidRPr="003E6CA3">
              <w:rPr>
                <w:rFonts w:ascii="Arial" w:hAnsi="Arial" w:cs="Arial"/>
                <w:spacing w:val="-4"/>
                <w:sz w:val="15"/>
                <w:szCs w:val="15"/>
              </w:rPr>
              <w:t xml:space="preserve">Н.А. </w:t>
            </w:r>
            <w:proofErr w:type="spellStart"/>
            <w:r w:rsidRPr="003E6CA3">
              <w:rPr>
                <w:rFonts w:ascii="Arial" w:hAnsi="Arial" w:cs="Arial"/>
                <w:spacing w:val="-4"/>
                <w:sz w:val="15"/>
                <w:szCs w:val="15"/>
              </w:rPr>
              <w:t>Бобкова</w:t>
            </w:r>
            <w:proofErr w:type="spellEnd"/>
          </w:p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pacing w:val="-4"/>
                <w:sz w:val="15"/>
                <w:szCs w:val="15"/>
              </w:rPr>
            </w:pPr>
            <w:r w:rsidRPr="003E6CA3">
              <w:rPr>
                <w:rFonts w:ascii="Arial" w:hAnsi="Arial" w:cs="Arial"/>
                <w:spacing w:val="-4"/>
                <w:sz w:val="15"/>
                <w:szCs w:val="15"/>
              </w:rPr>
              <w:t>Б.Ф. Муллокандов</w:t>
            </w:r>
          </w:p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pacing w:val="-4"/>
                <w:sz w:val="15"/>
                <w:szCs w:val="15"/>
              </w:rPr>
            </w:pPr>
            <w:r w:rsidRPr="003E6CA3">
              <w:rPr>
                <w:rFonts w:ascii="Arial" w:hAnsi="Arial" w:cs="Arial"/>
                <w:spacing w:val="-4"/>
                <w:sz w:val="15"/>
                <w:szCs w:val="15"/>
              </w:rPr>
              <w:t>О.Ю. Дудорова</w:t>
            </w:r>
          </w:p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pacing w:val="-4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М.П. </w:t>
            </w:r>
            <w:proofErr w:type="spellStart"/>
            <w:r w:rsidRPr="003E6CA3">
              <w:rPr>
                <w:rFonts w:ascii="Arial" w:hAnsi="Arial" w:cs="Arial"/>
                <w:sz w:val="15"/>
                <w:szCs w:val="15"/>
              </w:rPr>
              <w:t>Клевакина</w:t>
            </w:r>
            <w:proofErr w:type="spellEnd"/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99107</w:t>
            </w:r>
          </w:p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99114</w:t>
            </w:r>
          </w:p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99938</w:t>
            </w:r>
          </w:p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99067</w:t>
            </w:r>
          </w:p>
        </w:tc>
      </w:tr>
      <w:tr w:rsidR="003E6CA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Валовой внутренний продукт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И.В.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Сергейченко</w:t>
            </w:r>
            <w:proofErr w:type="spellEnd"/>
            <w:r w:rsidRPr="005F6AF3"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378-2197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Е.В. Зарубина</w:t>
            </w:r>
            <w:r w:rsidRPr="005F6AF3">
              <w:rPr>
                <w:rFonts w:ascii="Arial" w:hAnsi="Arial" w:cs="Arial"/>
                <w:sz w:val="15"/>
                <w:szCs w:val="15"/>
              </w:rPr>
              <w:br/>
              <w:t>К.А. Приставка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99260</w:t>
            </w:r>
          </w:p>
          <w:p w:rsidR="003E6CA3" w:rsidRPr="005F6AF3" w:rsidRDefault="003E6CA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99050</w:t>
            </w:r>
          </w:p>
        </w:tc>
      </w:tr>
      <w:tr w:rsidR="003E6CA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trike/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Основные фонды (средства)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И.В.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Сергейченко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378-2197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Е.В. Зарубина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99260</w:t>
            </w:r>
          </w:p>
        </w:tc>
      </w:tr>
      <w:tr w:rsidR="003E6CA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 xml:space="preserve">Промышленное </w:t>
            </w:r>
            <w:r w:rsidRPr="00FC1989">
              <w:rPr>
                <w:rFonts w:ascii="Arial" w:hAnsi="Arial" w:cs="Arial"/>
                <w:sz w:val="15"/>
                <w:szCs w:val="15"/>
              </w:rPr>
              <w:br/>
              <w:t>производство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</w:p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Т.И. </w:t>
            </w:r>
            <w:proofErr w:type="spellStart"/>
            <w:r w:rsidRPr="003E6CA3">
              <w:rPr>
                <w:rFonts w:ascii="Arial" w:hAnsi="Arial" w:cs="Arial"/>
                <w:sz w:val="15"/>
                <w:szCs w:val="15"/>
              </w:rPr>
              <w:t>Силич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</w:p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300-7194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Е.А. Савочкина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</w:p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99057</w:t>
            </w:r>
          </w:p>
        </w:tc>
      </w:tr>
      <w:tr w:rsidR="003E6CA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Сельское хозяйство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А.В. </w:t>
            </w:r>
            <w:proofErr w:type="spellStart"/>
            <w:r w:rsidRPr="003E6CA3">
              <w:rPr>
                <w:rFonts w:ascii="Arial" w:hAnsi="Arial" w:cs="Arial"/>
                <w:sz w:val="15"/>
                <w:szCs w:val="15"/>
              </w:rPr>
              <w:t>Жарикова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378-8132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М.П.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Клевакина</w:t>
            </w:r>
            <w:proofErr w:type="spellEnd"/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99067</w:t>
            </w:r>
          </w:p>
        </w:tc>
      </w:tr>
      <w:tr w:rsidR="003E6CA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Строительство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А.А. Сидоров </w:t>
            </w:r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351-3194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pacing w:val="-6"/>
                <w:sz w:val="15"/>
                <w:szCs w:val="15"/>
              </w:rPr>
              <w:t>В.В. Фадеева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99274</w:t>
            </w:r>
          </w:p>
        </w:tc>
      </w:tr>
      <w:tr w:rsidR="003E6CA3" w:rsidRPr="0035087C" w:rsidTr="00FD2D03">
        <w:trPr>
          <w:trHeight w:val="57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Транспорт</w:t>
            </w:r>
            <w:r w:rsidRPr="00FC1989">
              <w:rPr>
                <w:rFonts w:ascii="Arial" w:hAnsi="Arial" w:cs="Arial"/>
                <w:strike/>
                <w:sz w:val="15"/>
                <w:szCs w:val="15"/>
              </w:rPr>
              <w:t xml:space="preserve"> 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Т.В. Максимова</w:t>
            </w:r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379-1796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 xml:space="preserve">Н.А. </w:t>
            </w:r>
            <w:proofErr w:type="spellStart"/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>Бобкова</w:t>
            </w:r>
            <w:proofErr w:type="spellEnd"/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99107</w:t>
            </w:r>
          </w:p>
        </w:tc>
      </w:tr>
      <w:tr w:rsidR="003E6CA3" w:rsidRPr="0035087C" w:rsidTr="00FD2D03">
        <w:trPr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rFonts w:ascii="Arial" w:hAnsi="Arial" w:cs="Arial"/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 xml:space="preserve">Информационные </w:t>
            </w:r>
            <w:r w:rsidRPr="00FC1989">
              <w:rPr>
                <w:rFonts w:ascii="Arial" w:hAnsi="Arial" w:cs="Arial"/>
                <w:sz w:val="15"/>
                <w:szCs w:val="15"/>
              </w:rPr>
              <w:br/>
              <w:t>и коммуникационные технологии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Т.В. Максимова</w:t>
            </w:r>
          </w:p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Т.И. </w:t>
            </w:r>
            <w:proofErr w:type="spellStart"/>
            <w:r w:rsidRPr="003E6CA3">
              <w:rPr>
                <w:rFonts w:ascii="Arial" w:hAnsi="Arial" w:cs="Arial"/>
                <w:sz w:val="15"/>
                <w:szCs w:val="15"/>
              </w:rPr>
              <w:t>Силич</w:t>
            </w:r>
            <w:proofErr w:type="spellEnd"/>
            <w:r w:rsidRPr="003E6CA3"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И.И. </w:t>
            </w:r>
            <w:proofErr w:type="spellStart"/>
            <w:r w:rsidRPr="003E6CA3">
              <w:rPr>
                <w:rFonts w:ascii="Arial" w:hAnsi="Arial" w:cs="Arial"/>
                <w:sz w:val="15"/>
                <w:szCs w:val="15"/>
              </w:rPr>
              <w:t>Коношонок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379-1796</w:t>
            </w:r>
          </w:p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300-7194</w:t>
            </w:r>
          </w:p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378-1279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О.Ю. Дудорова</w:t>
            </w:r>
          </w:p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Е.Б. Фролова</w:t>
            </w:r>
          </w:p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pacing w:val="-4"/>
                <w:sz w:val="15"/>
                <w:szCs w:val="15"/>
              </w:rPr>
            </w:pPr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 xml:space="preserve">Н.А. </w:t>
            </w:r>
            <w:proofErr w:type="spellStart"/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>Бобкова</w:t>
            </w:r>
            <w:proofErr w:type="spellEnd"/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99938</w:t>
            </w:r>
          </w:p>
          <w:p w:rsidR="003E6CA3" w:rsidRPr="00872A0A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</w:t>
            </w:r>
            <w:r w:rsidR="00872A0A">
              <w:rPr>
                <w:rFonts w:ascii="Arial" w:hAnsi="Arial" w:cs="Arial"/>
                <w:sz w:val="15"/>
                <w:szCs w:val="15"/>
                <w:lang w:val="en-US"/>
              </w:rPr>
              <w:t>29</w:t>
            </w:r>
          </w:p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99107</w:t>
            </w:r>
          </w:p>
        </w:tc>
      </w:tr>
      <w:tr w:rsidR="003E6CA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Торговля и услуги населению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И.Г. </w:t>
            </w:r>
            <w:proofErr w:type="spellStart"/>
            <w:r w:rsidRPr="003E6CA3">
              <w:rPr>
                <w:rFonts w:ascii="Arial" w:hAnsi="Arial" w:cs="Arial"/>
                <w:sz w:val="15"/>
                <w:szCs w:val="15"/>
              </w:rPr>
              <w:t>Чигирева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355-9510     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 xml:space="preserve">Н.А. </w:t>
            </w:r>
            <w:proofErr w:type="spellStart"/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>Бобкова</w:t>
            </w:r>
            <w:proofErr w:type="spellEnd"/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99107</w:t>
            </w:r>
          </w:p>
        </w:tc>
      </w:tr>
      <w:tr w:rsidR="003E6CA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rFonts w:ascii="Arial" w:hAnsi="Arial" w:cs="Arial"/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Внешняя торговля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В.А. </w:t>
            </w:r>
            <w:proofErr w:type="spellStart"/>
            <w:r w:rsidRPr="003E6CA3">
              <w:rPr>
                <w:rFonts w:ascii="Arial" w:hAnsi="Arial" w:cs="Arial"/>
                <w:sz w:val="15"/>
                <w:szCs w:val="15"/>
              </w:rPr>
              <w:t>Кулешевич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379-7203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 xml:space="preserve">Н.А. </w:t>
            </w:r>
            <w:proofErr w:type="spellStart"/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>Бобкова</w:t>
            </w:r>
            <w:proofErr w:type="spellEnd"/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99107</w:t>
            </w:r>
          </w:p>
        </w:tc>
      </w:tr>
      <w:tr w:rsidR="003E6CA3" w:rsidRPr="0035087C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Наука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 xml:space="preserve">Т.И. </w:t>
            </w:r>
            <w:proofErr w:type="spellStart"/>
            <w:r w:rsidRPr="003E6CA3">
              <w:rPr>
                <w:rFonts w:ascii="Arial" w:hAnsi="Arial" w:cs="Arial"/>
                <w:sz w:val="15"/>
                <w:szCs w:val="15"/>
              </w:rPr>
              <w:t>Силич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3E6CA3" w:rsidRDefault="003E6CA3" w:rsidP="006C2888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3E6CA3">
              <w:rPr>
                <w:rFonts w:ascii="Arial" w:hAnsi="Arial" w:cs="Arial"/>
                <w:sz w:val="15"/>
                <w:szCs w:val="15"/>
              </w:rPr>
              <w:t>300-7194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О.Ю. Дудорова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99938</w:t>
            </w:r>
          </w:p>
        </w:tc>
      </w:tr>
      <w:tr w:rsidR="003E6CA3" w:rsidRPr="00B87F73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 xml:space="preserve">Финансы 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Л.А. Ломако</w:t>
            </w:r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379-1348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К.А. Приставка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99050</w:t>
            </w:r>
          </w:p>
        </w:tc>
      </w:tr>
      <w:tr w:rsidR="003E6CA3" w:rsidRPr="00B87F73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Цены и тарифы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А.И.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Ярковец</w:t>
            </w:r>
            <w:proofErr w:type="spellEnd"/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323-2399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 xml:space="preserve">М.М. </w:t>
            </w:r>
            <w:proofErr w:type="spellStart"/>
            <w:r w:rsidRPr="005F6AF3">
              <w:rPr>
                <w:rFonts w:ascii="Arial" w:hAnsi="Arial" w:cs="Arial"/>
                <w:sz w:val="15"/>
                <w:szCs w:val="15"/>
              </w:rPr>
              <w:t>Афонин</w:t>
            </w:r>
            <w:proofErr w:type="spellEnd"/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99095</w:t>
            </w:r>
          </w:p>
        </w:tc>
      </w:tr>
      <w:tr w:rsidR="003E6CA3" w:rsidRPr="00B87F73" w:rsidTr="00FD2D03">
        <w:trPr>
          <w:trHeight w:val="60"/>
          <w:jc w:val="center"/>
        </w:trPr>
        <w:tc>
          <w:tcPr>
            <w:tcW w:w="159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FC1989" w:rsidRDefault="003E6CA3" w:rsidP="004D67A8">
            <w:pPr>
              <w:spacing w:line="160" w:lineRule="exact"/>
              <w:rPr>
                <w:rFonts w:ascii="Arial" w:hAnsi="Arial" w:cs="Arial"/>
                <w:sz w:val="15"/>
                <w:szCs w:val="15"/>
              </w:rPr>
            </w:pPr>
            <w:r w:rsidRPr="00FC1989">
              <w:rPr>
                <w:rFonts w:ascii="Arial" w:hAnsi="Arial" w:cs="Arial"/>
                <w:sz w:val="15"/>
                <w:szCs w:val="15"/>
              </w:rPr>
              <w:t>Показатели достиж</w:t>
            </w:r>
            <w:r w:rsidRPr="00FC1989">
              <w:rPr>
                <w:rFonts w:ascii="Arial" w:hAnsi="Arial" w:cs="Arial"/>
                <w:sz w:val="15"/>
                <w:szCs w:val="15"/>
              </w:rPr>
              <w:t>е</w:t>
            </w:r>
            <w:r w:rsidRPr="00FC1989">
              <w:rPr>
                <w:rFonts w:ascii="Arial" w:hAnsi="Arial" w:cs="Arial"/>
                <w:sz w:val="15"/>
                <w:szCs w:val="15"/>
              </w:rPr>
              <w:t>ния целей устойчив</w:t>
            </w:r>
            <w:r w:rsidRPr="00FC1989">
              <w:rPr>
                <w:rFonts w:ascii="Arial" w:hAnsi="Arial" w:cs="Arial"/>
                <w:sz w:val="15"/>
                <w:szCs w:val="15"/>
              </w:rPr>
              <w:t>о</w:t>
            </w:r>
            <w:r w:rsidRPr="00FC1989">
              <w:rPr>
                <w:rFonts w:ascii="Arial" w:hAnsi="Arial" w:cs="Arial"/>
                <w:sz w:val="15"/>
                <w:szCs w:val="15"/>
              </w:rPr>
              <w:t>го развития</w:t>
            </w:r>
          </w:p>
        </w:tc>
        <w:tc>
          <w:tcPr>
            <w:tcW w:w="133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Е.Г. Кондратенко</w:t>
            </w:r>
          </w:p>
        </w:tc>
        <w:tc>
          <w:tcPr>
            <w:tcW w:w="971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962FCC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378-1905</w:t>
            </w:r>
          </w:p>
        </w:tc>
        <w:tc>
          <w:tcPr>
            <w:tcW w:w="1479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pacing w:val="-4"/>
                <w:sz w:val="15"/>
                <w:szCs w:val="15"/>
              </w:rPr>
              <w:t>К.С. Павлова</w:t>
            </w:r>
          </w:p>
        </w:tc>
        <w:tc>
          <w:tcPr>
            <w:tcW w:w="1189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E6CA3" w:rsidRPr="005F6AF3" w:rsidRDefault="003E6CA3" w:rsidP="003848E5">
            <w:pPr>
              <w:spacing w:line="160" w:lineRule="exact"/>
              <w:ind w:right="57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F6AF3">
              <w:rPr>
                <w:rFonts w:ascii="Arial" w:hAnsi="Arial" w:cs="Arial"/>
                <w:sz w:val="15"/>
                <w:szCs w:val="15"/>
              </w:rPr>
              <w:t>99951</w:t>
            </w:r>
          </w:p>
        </w:tc>
      </w:tr>
    </w:tbl>
    <w:p w:rsidR="000D40BE" w:rsidRPr="00FE348C" w:rsidRDefault="000D40BE">
      <w:pPr>
        <w:ind w:left="1418"/>
        <w:rPr>
          <w:rFonts w:ascii="Arial" w:hAnsi="Arial" w:cs="Arial"/>
          <w:b/>
          <w:bCs/>
          <w:sz w:val="16"/>
          <w:szCs w:val="16"/>
        </w:rPr>
      </w:pPr>
      <w:r w:rsidRPr="00C66A17">
        <w:rPr>
          <w:rFonts w:ascii="Arial" w:hAnsi="Arial" w:cs="Arial"/>
          <w:b/>
          <w:bCs/>
          <w:sz w:val="16"/>
          <w:szCs w:val="16"/>
        </w:rPr>
        <w:t>УСЛОВНЫЕ ОБОЗНАЧЕНИЯ ЕДИНИЦ ИЗМЕРЕНИЯ</w:t>
      </w:r>
    </w:p>
    <w:p w:rsidR="000D40BE" w:rsidRPr="00FE348C" w:rsidRDefault="000D40BE">
      <w:pPr>
        <w:ind w:firstLine="284"/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673"/>
        <w:gridCol w:w="729"/>
        <w:gridCol w:w="2465"/>
      </w:tblGrid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 xml:space="preserve">тыс.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тысяча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C1763">
              <w:rPr>
                <w:rFonts w:ascii="Arial" w:hAnsi="Arial" w:cs="Arial"/>
                <w:sz w:val="16"/>
                <w:szCs w:val="16"/>
              </w:rPr>
              <w:t>т•км</w:t>
            </w:r>
            <w:proofErr w:type="spellEnd"/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тонно-километр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миллион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5F6AF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F6AF3">
              <w:rPr>
                <w:rFonts w:ascii="Arial" w:hAnsi="Arial" w:cs="Arial"/>
                <w:sz w:val="16"/>
                <w:szCs w:val="16"/>
              </w:rPr>
              <w:t>л</w:t>
            </w:r>
            <w:proofErr w:type="gramEnd"/>
            <w:r w:rsidRPr="005F6AF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5F6AF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6AF3">
              <w:rPr>
                <w:rFonts w:ascii="Arial" w:hAnsi="Arial" w:cs="Arial"/>
                <w:sz w:val="16"/>
                <w:szCs w:val="16"/>
              </w:rPr>
              <w:t>– литр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млрд</w:t>
            </w:r>
            <w:proofErr w:type="gramEnd"/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8451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миллиард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5F6AF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6AF3">
              <w:rPr>
                <w:rFonts w:ascii="Arial" w:hAnsi="Arial" w:cs="Arial"/>
                <w:sz w:val="16"/>
                <w:szCs w:val="16"/>
              </w:rPr>
              <w:t>дал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5F6AF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6AF3">
              <w:rPr>
                <w:rFonts w:ascii="Arial" w:hAnsi="Arial" w:cs="Arial"/>
                <w:sz w:val="16"/>
                <w:szCs w:val="16"/>
              </w:rPr>
              <w:t>– декалитр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трлн</w:t>
            </w:r>
            <w:proofErr w:type="gramEnd"/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8451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триллион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гектар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 w:rsidP="007C7E4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м</w:t>
            </w:r>
            <w:proofErr w:type="gramEnd"/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7C7E4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метр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C1763">
              <w:rPr>
                <w:rFonts w:ascii="Arial" w:hAnsi="Arial" w:cs="Arial"/>
                <w:sz w:val="16"/>
                <w:szCs w:val="16"/>
              </w:rPr>
              <w:t>кВт•</w:t>
            </w: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ч</w:t>
            </w:r>
            <w:proofErr w:type="spellEnd"/>
            <w:proofErr w:type="gramEnd"/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киловатт-час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 w:rsidRPr="00BC1763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квадратный метр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килокалория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м</w:t>
            </w:r>
            <w:r w:rsidRPr="00BC1763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3</w:t>
            </w:r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кубический метр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 xml:space="preserve">– </w:t>
            </w:r>
            <w:proofErr w:type="spellStart"/>
            <w:r w:rsidRPr="00BC1763">
              <w:rPr>
                <w:rFonts w:ascii="Arial" w:hAnsi="Arial" w:cs="Arial"/>
                <w:sz w:val="16"/>
                <w:szCs w:val="16"/>
              </w:rPr>
              <w:t>гигакалория</w:t>
            </w:r>
            <w:proofErr w:type="spellEnd"/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км</w:t>
            </w:r>
            <w:proofErr w:type="gramEnd"/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километр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долл.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доллар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км</w:t>
            </w:r>
            <w:proofErr w:type="gramStart"/>
            <w:r w:rsidRPr="00BC1763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квадратный километр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 xml:space="preserve">руб. 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рубль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грамм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 w:rsidRPr="00BC176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год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C1763">
              <w:rPr>
                <w:rFonts w:ascii="Arial" w:hAnsi="Arial" w:cs="Arial"/>
                <w:sz w:val="16"/>
                <w:szCs w:val="16"/>
              </w:rPr>
              <w:t>кг</w:t>
            </w:r>
            <w:proofErr w:type="gramEnd"/>
            <w:r w:rsidRPr="00BC17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9263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килограмм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 xml:space="preserve">шт. 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штука</w:t>
            </w:r>
          </w:p>
        </w:tc>
      </w:tr>
      <w:tr w:rsidR="00CD44D7" w:rsidRPr="00BC1763" w:rsidTr="003C7B77">
        <w:trPr>
          <w:trHeight w:val="6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</w:tcPr>
          <w:p w:rsidR="00CD44D7" w:rsidRPr="00BC1763" w:rsidRDefault="00CD44D7" w:rsidP="005D6446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 xml:space="preserve">т 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5D6446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тонна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р.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CD44D7" w:rsidRPr="00BC1763" w:rsidRDefault="00CD44D7" w:rsidP="00BA23E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C1763">
              <w:rPr>
                <w:rFonts w:ascii="Arial" w:hAnsi="Arial" w:cs="Arial"/>
                <w:sz w:val="16"/>
                <w:szCs w:val="16"/>
              </w:rPr>
              <w:t>– раз</w:t>
            </w:r>
          </w:p>
        </w:tc>
      </w:tr>
    </w:tbl>
    <w:p w:rsidR="000D40BE" w:rsidRPr="00FE348C" w:rsidRDefault="000D40BE">
      <w:pPr>
        <w:pStyle w:val="Noparagraphstyle"/>
        <w:suppressAutoHyphens/>
        <w:jc w:val="center"/>
        <w:rPr>
          <w:rFonts w:ascii="Arial" w:hAnsi="Arial" w:cs="Arial"/>
          <w:color w:val="auto"/>
          <w:sz w:val="20"/>
          <w:szCs w:val="20"/>
        </w:rPr>
      </w:pPr>
    </w:p>
    <w:p w:rsidR="000D40BE" w:rsidRPr="00FE348C" w:rsidRDefault="000D40BE">
      <w:pPr>
        <w:ind w:left="1134"/>
        <w:rPr>
          <w:rFonts w:ascii="Arial" w:hAnsi="Arial" w:cs="Arial"/>
          <w:sz w:val="16"/>
          <w:szCs w:val="16"/>
        </w:rPr>
      </w:pPr>
    </w:p>
    <w:p w:rsidR="000D40BE" w:rsidRPr="00FE348C" w:rsidRDefault="000D40BE" w:rsidP="00A450C7">
      <w:pPr>
        <w:ind w:left="1134"/>
        <w:jc w:val="center"/>
        <w:rPr>
          <w:rFonts w:ascii="Arial" w:hAnsi="Arial" w:cs="Arial"/>
          <w:sz w:val="16"/>
          <w:szCs w:val="16"/>
        </w:rPr>
      </w:pPr>
    </w:p>
    <w:p w:rsidR="000D40BE" w:rsidRPr="00FE348C" w:rsidRDefault="000D40BE" w:rsidP="00627DAD">
      <w:pPr>
        <w:ind w:left="504"/>
        <w:jc w:val="center"/>
        <w:rPr>
          <w:rFonts w:ascii="Arial" w:hAnsi="Arial" w:cs="Arial"/>
          <w:sz w:val="16"/>
          <w:szCs w:val="16"/>
        </w:rPr>
      </w:pPr>
      <w:r w:rsidRPr="00FE348C">
        <w:rPr>
          <w:rFonts w:ascii="Arial" w:hAnsi="Arial" w:cs="Arial"/>
          <w:sz w:val="16"/>
          <w:szCs w:val="16"/>
        </w:rPr>
        <w:t>В сборнике приняты условные обозначения: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3905"/>
      </w:tblGrid>
      <w:tr w:rsidR="000D40BE" w:rsidRPr="00FE348C" w:rsidTr="003C7B77">
        <w:trPr>
          <w:trHeight w:val="6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bottom"/>
          </w:tcPr>
          <w:p w:rsidR="000D40BE" w:rsidRPr="00FE348C" w:rsidRDefault="003C7B77" w:rsidP="00627DAD">
            <w:pPr>
              <w:spacing w:before="170"/>
            </w:pPr>
            <w:r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bottom"/>
          </w:tcPr>
          <w:p w:rsidR="000D40BE" w:rsidRPr="00FE348C" w:rsidRDefault="000D40BE" w:rsidP="00627DAD">
            <w:pPr>
              <w:spacing w:before="60"/>
            </w:pPr>
            <w:r w:rsidRPr="00FE348C">
              <w:rPr>
                <w:rFonts w:ascii="Arial" w:hAnsi="Arial" w:cs="Arial"/>
                <w:sz w:val="16"/>
                <w:szCs w:val="16"/>
              </w:rPr>
              <w:t>явление отсутствует;</w:t>
            </w:r>
          </w:p>
        </w:tc>
      </w:tr>
      <w:tr w:rsidR="000D40BE" w:rsidRPr="00FE348C" w:rsidTr="003C7B77">
        <w:trPr>
          <w:trHeight w:val="6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bottom"/>
          </w:tcPr>
          <w:p w:rsidR="000D40BE" w:rsidRPr="00FE348C" w:rsidRDefault="000D40BE" w:rsidP="00627DAD">
            <w:pPr>
              <w:spacing w:before="60"/>
            </w:pPr>
            <w:r w:rsidRPr="00FE348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bottom"/>
          </w:tcPr>
          <w:p w:rsidR="000D40BE" w:rsidRPr="00FE348C" w:rsidRDefault="000D40BE" w:rsidP="00627DAD">
            <w:pPr>
              <w:spacing w:before="72"/>
              <w:jc w:val="both"/>
            </w:pPr>
            <w:r w:rsidRPr="00FE348C">
              <w:rPr>
                <w:rFonts w:ascii="Arial" w:hAnsi="Arial" w:cs="Arial"/>
                <w:sz w:val="16"/>
                <w:szCs w:val="16"/>
              </w:rPr>
              <w:t>данных не имеется;</w:t>
            </w:r>
          </w:p>
        </w:tc>
      </w:tr>
      <w:tr w:rsidR="000D40BE" w:rsidRPr="00FE348C" w:rsidTr="003C7B77">
        <w:trPr>
          <w:trHeight w:val="6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bottom"/>
          </w:tcPr>
          <w:p w:rsidR="000D40BE" w:rsidRPr="00FE348C" w:rsidRDefault="000D40BE" w:rsidP="00627DAD">
            <w:pPr>
              <w:spacing w:before="60"/>
            </w:pPr>
            <w:r w:rsidRPr="00FE34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bottom"/>
          </w:tcPr>
          <w:p w:rsidR="000D40BE" w:rsidRPr="00FE348C" w:rsidRDefault="000D40BE" w:rsidP="00627DAD">
            <w:pPr>
              <w:spacing w:before="60"/>
            </w:pPr>
            <w:r w:rsidRPr="00FE348C">
              <w:rPr>
                <w:rFonts w:ascii="Arial" w:hAnsi="Arial" w:cs="Arial"/>
                <w:sz w:val="16"/>
                <w:szCs w:val="16"/>
              </w:rPr>
              <w:t>значение показателя меньше единицы измерения.</w:t>
            </w:r>
          </w:p>
        </w:tc>
      </w:tr>
    </w:tbl>
    <w:p w:rsidR="000D40BE" w:rsidRPr="00FE348C" w:rsidRDefault="000D40BE">
      <w:pPr>
        <w:pStyle w:val="Noparagraphstyle"/>
        <w:suppressAutoHyphens/>
        <w:ind w:left="1757"/>
        <w:jc w:val="center"/>
        <w:rPr>
          <w:rFonts w:ascii="Arial" w:hAnsi="Arial" w:cs="Arial"/>
          <w:color w:val="auto"/>
          <w:sz w:val="20"/>
          <w:szCs w:val="20"/>
        </w:rPr>
      </w:pPr>
    </w:p>
    <w:p w:rsidR="000D40BE" w:rsidRPr="00FE348C" w:rsidRDefault="000D40BE">
      <w:pPr>
        <w:spacing w:before="72"/>
        <w:ind w:left="2268"/>
        <w:rPr>
          <w:rFonts w:ascii="Arial" w:hAnsi="Arial" w:cs="Arial"/>
          <w:sz w:val="16"/>
          <w:szCs w:val="16"/>
        </w:rPr>
      </w:pPr>
    </w:p>
    <w:p w:rsidR="000D40BE" w:rsidRPr="00FE348C" w:rsidRDefault="000D40BE">
      <w:pPr>
        <w:spacing w:before="72"/>
        <w:ind w:left="2268"/>
        <w:rPr>
          <w:rFonts w:ascii="Arial" w:hAnsi="Arial" w:cs="Arial"/>
          <w:sz w:val="16"/>
          <w:szCs w:val="16"/>
        </w:rPr>
      </w:pPr>
    </w:p>
    <w:p w:rsidR="000D40BE" w:rsidRPr="00FE348C" w:rsidRDefault="000D40BE">
      <w:pPr>
        <w:pStyle w:val="2"/>
        <w:rPr>
          <w:color w:val="auto"/>
        </w:rPr>
      </w:pPr>
    </w:p>
    <w:p w:rsidR="000D40BE" w:rsidRPr="00186597" w:rsidRDefault="000D40BE" w:rsidP="003C7B77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186597">
        <w:rPr>
          <w:rFonts w:ascii="Arial" w:hAnsi="Arial" w:cs="Arial"/>
          <w:sz w:val="16"/>
          <w:szCs w:val="16"/>
        </w:rPr>
        <w:t xml:space="preserve">В отдельных случаях незначительные расхождения между итогом и суммой </w:t>
      </w:r>
      <w:r w:rsidR="00ED2041" w:rsidRPr="00186597">
        <w:rPr>
          <w:rFonts w:ascii="Arial" w:hAnsi="Arial" w:cs="Arial"/>
          <w:sz w:val="16"/>
          <w:szCs w:val="16"/>
        </w:rPr>
        <w:br/>
      </w:r>
      <w:r w:rsidRPr="00186597">
        <w:rPr>
          <w:rFonts w:ascii="Arial" w:hAnsi="Arial" w:cs="Arial"/>
          <w:sz w:val="16"/>
          <w:szCs w:val="16"/>
        </w:rPr>
        <w:t>слагаемых объясняются округлением данных.</w:t>
      </w:r>
    </w:p>
    <w:p w:rsidR="000D40BE" w:rsidRPr="00FE348C" w:rsidRDefault="000D40BE" w:rsidP="0035087C">
      <w:pPr>
        <w:pStyle w:val="4"/>
        <w:rPr>
          <w:color w:val="auto"/>
        </w:rPr>
      </w:pPr>
      <w:r w:rsidRPr="00FE348C">
        <w:rPr>
          <w:color w:val="auto"/>
          <w:sz w:val="16"/>
          <w:szCs w:val="16"/>
        </w:rPr>
        <w:br w:type="page"/>
      </w:r>
    </w:p>
    <w:p w:rsidR="000D40BE" w:rsidRPr="00FE348C" w:rsidRDefault="000D40BE" w:rsidP="0035087C">
      <w:pPr>
        <w:pStyle w:val="CIFRS"/>
        <w:ind w:firstLine="283"/>
        <w:jc w:val="center"/>
        <w:rPr>
          <w:color w:val="auto"/>
        </w:rPr>
      </w:pPr>
    </w:p>
    <w:p w:rsidR="000D40BE" w:rsidRPr="00FE348C" w:rsidRDefault="000D40BE" w:rsidP="0035087C">
      <w:pPr>
        <w:pStyle w:val="4"/>
        <w:rPr>
          <w:color w:val="auto"/>
        </w:rPr>
      </w:pPr>
    </w:p>
    <w:p w:rsidR="000D40BE" w:rsidRPr="00FE348C" w:rsidRDefault="000D40BE" w:rsidP="0035087C">
      <w:pPr>
        <w:pStyle w:val="4"/>
        <w:rPr>
          <w:color w:val="auto"/>
        </w:rPr>
      </w:pPr>
    </w:p>
    <w:p w:rsidR="000D40BE" w:rsidRPr="00FE348C" w:rsidRDefault="000D40BE" w:rsidP="0035087C">
      <w:pPr>
        <w:pStyle w:val="4"/>
        <w:rPr>
          <w:color w:val="auto"/>
        </w:rPr>
      </w:pPr>
    </w:p>
    <w:p w:rsidR="000D40BE" w:rsidRPr="003E6CA3" w:rsidRDefault="00C87666" w:rsidP="0035087C">
      <w:pPr>
        <w:pStyle w:val="4"/>
        <w:ind w:firstLine="0"/>
        <w:rPr>
          <w:color w:val="auto"/>
        </w:rPr>
      </w:pPr>
      <w:r>
        <w:rPr>
          <w:color w:val="auto"/>
        </w:rPr>
        <w:t>БЕЛАРУСЬ И РОССИЯ. 202</w:t>
      </w:r>
      <w:r w:rsidR="005F6AF3" w:rsidRPr="003E6CA3">
        <w:rPr>
          <w:color w:val="auto"/>
        </w:rPr>
        <w:t>4</w:t>
      </w:r>
    </w:p>
    <w:p w:rsidR="000D40BE" w:rsidRPr="00FE348C" w:rsidRDefault="000D40BE" w:rsidP="0035087C">
      <w:pPr>
        <w:spacing w:before="120"/>
        <w:jc w:val="center"/>
        <w:rPr>
          <w:rFonts w:ascii="Arial" w:hAnsi="Arial" w:cs="Arial"/>
          <w:sz w:val="18"/>
          <w:szCs w:val="18"/>
        </w:rPr>
      </w:pPr>
      <w:r w:rsidRPr="00FE348C">
        <w:rPr>
          <w:rFonts w:ascii="Arial" w:hAnsi="Arial" w:cs="Arial"/>
          <w:sz w:val="18"/>
          <w:szCs w:val="18"/>
        </w:rPr>
        <w:t>Статистический сборник</w:t>
      </w:r>
    </w:p>
    <w:p w:rsidR="000D40BE" w:rsidRPr="00FE348C" w:rsidRDefault="000D40BE" w:rsidP="0035087C">
      <w:pPr>
        <w:jc w:val="center"/>
        <w:rPr>
          <w:rFonts w:ascii="Arial" w:hAnsi="Arial" w:cs="Arial"/>
          <w:sz w:val="16"/>
          <w:szCs w:val="16"/>
        </w:rPr>
      </w:pPr>
    </w:p>
    <w:p w:rsidR="000D40BE" w:rsidRPr="00FE348C" w:rsidRDefault="000D40BE" w:rsidP="0035087C">
      <w:pPr>
        <w:jc w:val="center"/>
        <w:rPr>
          <w:rFonts w:ascii="Arial" w:hAnsi="Arial" w:cs="Arial"/>
          <w:sz w:val="16"/>
          <w:szCs w:val="16"/>
        </w:rPr>
      </w:pPr>
    </w:p>
    <w:p w:rsidR="000D40BE" w:rsidRPr="00FE348C" w:rsidRDefault="000D40BE" w:rsidP="0035087C">
      <w:pPr>
        <w:jc w:val="center"/>
        <w:rPr>
          <w:rFonts w:ascii="Arial" w:hAnsi="Arial" w:cs="Arial"/>
          <w:sz w:val="16"/>
          <w:szCs w:val="16"/>
        </w:rPr>
      </w:pPr>
    </w:p>
    <w:p w:rsidR="000D40BE" w:rsidRPr="00FE348C" w:rsidRDefault="000D40BE" w:rsidP="0035087C">
      <w:pPr>
        <w:jc w:val="center"/>
        <w:rPr>
          <w:rFonts w:ascii="Arial" w:hAnsi="Arial" w:cs="Arial"/>
          <w:sz w:val="16"/>
          <w:szCs w:val="16"/>
        </w:rPr>
      </w:pPr>
    </w:p>
    <w:p w:rsidR="000D40BE" w:rsidRPr="00FE348C" w:rsidRDefault="000D40BE" w:rsidP="0035087C">
      <w:pPr>
        <w:jc w:val="center"/>
        <w:rPr>
          <w:rFonts w:ascii="Arial" w:hAnsi="Arial" w:cs="Arial"/>
          <w:sz w:val="16"/>
          <w:szCs w:val="16"/>
        </w:rPr>
      </w:pPr>
    </w:p>
    <w:p w:rsidR="000D40BE" w:rsidRPr="00FE348C" w:rsidRDefault="000D40BE" w:rsidP="0035087C">
      <w:pPr>
        <w:jc w:val="center"/>
        <w:rPr>
          <w:rFonts w:ascii="Arial" w:hAnsi="Arial" w:cs="Arial"/>
          <w:sz w:val="16"/>
          <w:szCs w:val="16"/>
        </w:rPr>
      </w:pPr>
      <w:proofErr w:type="gramStart"/>
      <w:r w:rsidRPr="00FE348C">
        <w:rPr>
          <w:rFonts w:ascii="Arial" w:hAnsi="Arial" w:cs="Arial"/>
          <w:sz w:val="16"/>
          <w:szCs w:val="16"/>
        </w:rPr>
        <w:t>Ответственные</w:t>
      </w:r>
      <w:proofErr w:type="gramEnd"/>
      <w:r w:rsidRPr="00FE348C">
        <w:rPr>
          <w:rFonts w:ascii="Arial" w:hAnsi="Arial" w:cs="Arial"/>
          <w:sz w:val="16"/>
          <w:szCs w:val="16"/>
        </w:rPr>
        <w:t xml:space="preserve"> за выпуск:</w:t>
      </w:r>
      <w:r w:rsidRPr="00FE348C">
        <w:rPr>
          <w:rFonts w:ascii="Arial" w:hAnsi="Arial" w:cs="Arial"/>
          <w:sz w:val="16"/>
          <w:szCs w:val="16"/>
        </w:rPr>
        <w:br/>
      </w:r>
    </w:p>
    <w:p w:rsidR="005F6AF3" w:rsidRPr="005F6AF3" w:rsidRDefault="005F6AF3" w:rsidP="005F6AF3">
      <w:pPr>
        <w:ind w:left="2835"/>
        <w:rPr>
          <w:rFonts w:ascii="Arial" w:hAnsi="Arial" w:cs="Arial"/>
          <w:sz w:val="16"/>
          <w:szCs w:val="16"/>
        </w:rPr>
      </w:pPr>
      <w:r w:rsidRPr="005F6AF3">
        <w:rPr>
          <w:rFonts w:ascii="Arial" w:hAnsi="Arial" w:cs="Arial"/>
          <w:sz w:val="16"/>
          <w:szCs w:val="16"/>
        </w:rPr>
        <w:t>В.В. Гарин</w:t>
      </w:r>
    </w:p>
    <w:p w:rsidR="005F6AF3" w:rsidRPr="005F6AF3" w:rsidRDefault="005F6AF3" w:rsidP="005F6AF3">
      <w:pPr>
        <w:ind w:left="2835"/>
        <w:rPr>
          <w:rFonts w:ascii="Arial" w:hAnsi="Arial" w:cs="Arial"/>
          <w:sz w:val="16"/>
          <w:szCs w:val="16"/>
        </w:rPr>
      </w:pPr>
      <w:r w:rsidRPr="005F6AF3">
        <w:rPr>
          <w:rFonts w:ascii="Arial" w:hAnsi="Arial" w:cs="Arial"/>
          <w:sz w:val="16"/>
          <w:szCs w:val="16"/>
        </w:rPr>
        <w:t>В.Е. Сычев</w:t>
      </w:r>
    </w:p>
    <w:p w:rsidR="000D40BE" w:rsidRPr="00FC1989" w:rsidRDefault="00FE2033" w:rsidP="00A450C7">
      <w:pPr>
        <w:ind w:left="2835"/>
        <w:rPr>
          <w:rFonts w:ascii="Arial" w:hAnsi="Arial" w:cs="Arial"/>
          <w:sz w:val="16"/>
          <w:szCs w:val="16"/>
        </w:rPr>
      </w:pPr>
      <w:r w:rsidRPr="00FC1989">
        <w:rPr>
          <w:rFonts w:ascii="Arial" w:hAnsi="Arial" w:cs="Arial"/>
          <w:sz w:val="16"/>
          <w:szCs w:val="16"/>
        </w:rPr>
        <w:t>И</w:t>
      </w:r>
      <w:r w:rsidR="000D40BE" w:rsidRPr="00FC1989">
        <w:rPr>
          <w:rFonts w:ascii="Arial" w:hAnsi="Arial" w:cs="Arial"/>
          <w:sz w:val="16"/>
          <w:szCs w:val="16"/>
        </w:rPr>
        <w:t>.</w:t>
      </w:r>
      <w:r w:rsidRPr="00FC1989">
        <w:rPr>
          <w:rFonts w:ascii="Arial" w:hAnsi="Arial" w:cs="Arial"/>
          <w:sz w:val="16"/>
          <w:szCs w:val="16"/>
        </w:rPr>
        <w:t>В</w:t>
      </w:r>
      <w:r w:rsidR="000D40BE" w:rsidRPr="00FC1989">
        <w:rPr>
          <w:rFonts w:ascii="Arial" w:hAnsi="Arial" w:cs="Arial"/>
          <w:sz w:val="16"/>
          <w:szCs w:val="16"/>
        </w:rPr>
        <w:t xml:space="preserve">. </w:t>
      </w:r>
      <w:r w:rsidRPr="00FC1989">
        <w:rPr>
          <w:rFonts w:ascii="Arial" w:hAnsi="Arial" w:cs="Arial"/>
          <w:sz w:val="16"/>
          <w:szCs w:val="16"/>
        </w:rPr>
        <w:t>Медведева</w:t>
      </w:r>
      <w:r w:rsidR="000972D6" w:rsidRPr="00FC1989">
        <w:rPr>
          <w:rFonts w:ascii="Arial" w:hAnsi="Arial" w:cs="Arial"/>
          <w:sz w:val="16"/>
          <w:szCs w:val="16"/>
        </w:rPr>
        <w:br/>
      </w:r>
    </w:p>
    <w:p w:rsidR="000D40BE" w:rsidRPr="00FC1989" w:rsidRDefault="000D40BE">
      <w:pPr>
        <w:ind w:left="2552" w:firstLine="284"/>
        <w:rPr>
          <w:rFonts w:ascii="Arial" w:hAnsi="Arial" w:cs="Arial"/>
          <w:sz w:val="16"/>
          <w:szCs w:val="16"/>
        </w:rPr>
      </w:pPr>
    </w:p>
    <w:p w:rsidR="00FE2033" w:rsidRPr="00FC1989" w:rsidRDefault="000D40BE" w:rsidP="00FE2033">
      <w:pPr>
        <w:ind w:firstLine="284"/>
        <w:jc w:val="center"/>
        <w:rPr>
          <w:rFonts w:ascii="Arial" w:hAnsi="Arial" w:cs="Arial"/>
          <w:sz w:val="16"/>
          <w:szCs w:val="16"/>
        </w:rPr>
      </w:pPr>
      <w:r w:rsidRPr="00FC1989">
        <w:rPr>
          <w:rFonts w:ascii="Arial" w:hAnsi="Arial" w:cs="Arial"/>
          <w:sz w:val="16"/>
          <w:szCs w:val="16"/>
        </w:rPr>
        <w:t xml:space="preserve">Тел.: </w:t>
      </w:r>
      <w:r w:rsidR="00FE2033" w:rsidRPr="00FC1989">
        <w:rPr>
          <w:rFonts w:ascii="Arial" w:hAnsi="Arial" w:cs="Arial"/>
          <w:sz w:val="16"/>
          <w:szCs w:val="16"/>
        </w:rPr>
        <w:t>(495) 568-</w:t>
      </w:r>
      <w:r w:rsidR="00D11446" w:rsidRPr="00FC1989">
        <w:rPr>
          <w:rFonts w:ascii="Arial" w:hAnsi="Arial" w:cs="Arial"/>
          <w:sz w:val="16"/>
          <w:szCs w:val="16"/>
        </w:rPr>
        <w:t>0042</w:t>
      </w:r>
    </w:p>
    <w:p w:rsidR="005F6AF3" w:rsidRPr="005F6AF3" w:rsidRDefault="005F6AF3" w:rsidP="005F6AF3">
      <w:pPr>
        <w:ind w:firstLine="284"/>
        <w:jc w:val="center"/>
        <w:rPr>
          <w:rFonts w:ascii="Arial" w:hAnsi="Arial" w:cs="Arial"/>
          <w:sz w:val="16"/>
          <w:szCs w:val="16"/>
        </w:rPr>
      </w:pPr>
      <w:r w:rsidRPr="005F6AF3">
        <w:rPr>
          <w:rFonts w:ascii="Arial" w:hAnsi="Arial" w:cs="Arial"/>
          <w:sz w:val="16"/>
          <w:szCs w:val="16"/>
        </w:rPr>
        <w:t>доб. 99</w:t>
      </w:r>
      <w:r w:rsidR="00EA5F62" w:rsidRPr="00EA5F62">
        <w:rPr>
          <w:rFonts w:ascii="Arial" w:hAnsi="Arial" w:cs="Arial"/>
          <w:sz w:val="16"/>
          <w:szCs w:val="16"/>
        </w:rPr>
        <w:t>1</w:t>
      </w:r>
      <w:r w:rsidR="00EA5F62" w:rsidRPr="00CD44D7">
        <w:rPr>
          <w:rFonts w:ascii="Arial" w:hAnsi="Arial" w:cs="Arial"/>
          <w:sz w:val="16"/>
          <w:szCs w:val="16"/>
        </w:rPr>
        <w:t>35</w:t>
      </w:r>
      <w:r w:rsidRPr="005F6AF3">
        <w:rPr>
          <w:rFonts w:ascii="Arial" w:hAnsi="Arial" w:cs="Arial"/>
          <w:sz w:val="16"/>
          <w:szCs w:val="16"/>
        </w:rPr>
        <w:t>, 99119, 99411</w:t>
      </w:r>
    </w:p>
    <w:p w:rsidR="000D40BE" w:rsidRPr="00FC1989" w:rsidRDefault="000D40BE">
      <w:pPr>
        <w:ind w:firstLine="3515"/>
        <w:rPr>
          <w:rFonts w:ascii="Arial" w:hAnsi="Arial" w:cs="Arial"/>
          <w:sz w:val="16"/>
          <w:szCs w:val="16"/>
        </w:rPr>
      </w:pPr>
    </w:p>
    <w:p w:rsidR="000D40BE" w:rsidRPr="00FC1989" w:rsidRDefault="000D40BE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0D40BE" w:rsidRPr="00FC1989" w:rsidRDefault="000D40BE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0D40BE" w:rsidRPr="00FC1989" w:rsidRDefault="000D40BE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0D40BE" w:rsidRPr="00FC1989" w:rsidRDefault="000D40BE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0D40BE" w:rsidRPr="00FC1989" w:rsidRDefault="003C7B77" w:rsidP="0035087C">
      <w:pPr>
        <w:pStyle w:val="31"/>
      </w:pPr>
      <w:r w:rsidRPr="00FC1989">
        <w:rPr>
          <w:rFonts w:cs="Arial"/>
        </w:rPr>
        <w:t xml:space="preserve">Компьютерная верстка </w:t>
      </w:r>
      <w:r w:rsidR="00A21583" w:rsidRPr="00FC1989">
        <w:rPr>
          <w:rFonts w:cs="Arial"/>
          <w:lang w:val="ru-RU"/>
        </w:rPr>
        <w:br/>
      </w:r>
      <w:r w:rsidRPr="00FC1989">
        <w:rPr>
          <w:rFonts w:cs="Arial"/>
        </w:rPr>
        <w:t xml:space="preserve">Главного межрегионального центра обработки </w:t>
      </w:r>
      <w:r w:rsidR="00A21583" w:rsidRPr="00FC1989">
        <w:rPr>
          <w:rFonts w:cs="Arial"/>
          <w:lang w:val="ru-RU"/>
        </w:rPr>
        <w:br/>
      </w:r>
      <w:r w:rsidRPr="00FC1989">
        <w:rPr>
          <w:rFonts w:cs="Arial"/>
        </w:rPr>
        <w:t xml:space="preserve">и распространения статистической информации </w:t>
      </w:r>
      <w:r w:rsidRPr="00FC1989">
        <w:rPr>
          <w:rFonts w:cs="Arial"/>
        </w:rPr>
        <w:br/>
        <w:t>Федеральной службы государственной статистики</w:t>
      </w:r>
      <w:r w:rsidR="000D40BE" w:rsidRPr="00FC1989">
        <w:br/>
      </w:r>
    </w:p>
    <w:p w:rsidR="0040010C" w:rsidRPr="00FC1989" w:rsidRDefault="0040010C" w:rsidP="0035087C">
      <w:pPr>
        <w:pStyle w:val="31"/>
      </w:pPr>
    </w:p>
    <w:p w:rsidR="0040010C" w:rsidRPr="00FC1989" w:rsidRDefault="0040010C" w:rsidP="0035087C">
      <w:pPr>
        <w:pStyle w:val="31"/>
      </w:pPr>
    </w:p>
    <w:p w:rsidR="0040010C" w:rsidRPr="00FC1989" w:rsidRDefault="00FC1989" w:rsidP="00D87B97">
      <w:pPr>
        <w:pStyle w:val="31"/>
      </w:pPr>
      <w:r w:rsidRPr="00FC1989">
        <w:t>Подписано</w:t>
      </w:r>
      <w:r w:rsidR="002E3B71" w:rsidRPr="00FC1989">
        <w:t xml:space="preserve"> </w:t>
      </w:r>
      <w:r w:rsidR="002E3B71" w:rsidRPr="00FC1989">
        <w:rPr>
          <w:lang w:val="ru-RU"/>
        </w:rPr>
        <w:t>2</w:t>
      </w:r>
      <w:r w:rsidR="004D0429">
        <w:rPr>
          <w:lang w:val="en-US"/>
        </w:rPr>
        <w:t>7</w:t>
      </w:r>
      <w:bookmarkStart w:id="0" w:name="_GoBack"/>
      <w:bookmarkEnd w:id="0"/>
      <w:r w:rsidR="0040010C" w:rsidRPr="00FC1989">
        <w:t>.</w:t>
      </w:r>
      <w:r w:rsidR="002E3B71" w:rsidRPr="00FC1989">
        <w:rPr>
          <w:lang w:val="ru-RU"/>
        </w:rPr>
        <w:t>1</w:t>
      </w:r>
      <w:r w:rsidR="004937F7">
        <w:rPr>
          <w:lang w:val="en-US"/>
        </w:rPr>
        <w:t>1</w:t>
      </w:r>
      <w:r w:rsidR="002E3B71" w:rsidRPr="00FC1989">
        <w:rPr>
          <w:lang w:val="ru-RU"/>
        </w:rPr>
        <w:t>.</w:t>
      </w:r>
      <w:r w:rsidR="0040010C" w:rsidRPr="00FC1989">
        <w:t>20</w:t>
      </w:r>
      <w:r w:rsidR="00C87666" w:rsidRPr="00FC1989">
        <w:rPr>
          <w:lang w:val="ru-RU"/>
        </w:rPr>
        <w:t>2</w:t>
      </w:r>
      <w:r w:rsidR="005F6AF3">
        <w:rPr>
          <w:lang w:val="en-US"/>
        </w:rPr>
        <w:t>4</w:t>
      </w:r>
      <w:r w:rsidR="0040010C" w:rsidRPr="00FC1989">
        <w:t xml:space="preserve"> г.</w:t>
      </w:r>
    </w:p>
    <w:sectPr w:rsidR="0040010C" w:rsidRPr="00FC1989" w:rsidSect="00E735F6">
      <w:footerReference w:type="even" r:id="rId10"/>
      <w:pgSz w:w="11906" w:h="16838" w:code="9"/>
      <w:pgMar w:top="3289" w:right="2665" w:bottom="3289" w:left="2665" w:header="3289" w:footer="2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615" w:rsidRDefault="00F10615">
      <w:r>
        <w:separator/>
      </w:r>
    </w:p>
  </w:endnote>
  <w:endnote w:type="continuationSeparator" w:id="0">
    <w:p w:rsidR="00F10615" w:rsidRDefault="00F1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D03" w:rsidRDefault="00FD2D03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2D03" w:rsidRDefault="00FD2D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615" w:rsidRDefault="00F10615">
      <w:r>
        <w:separator/>
      </w:r>
    </w:p>
  </w:footnote>
  <w:footnote w:type="continuationSeparator" w:id="0">
    <w:p w:rsidR="00F10615" w:rsidRDefault="00F10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6EF"/>
    <w:rsid w:val="00002021"/>
    <w:rsid w:val="00004E19"/>
    <w:rsid w:val="00007699"/>
    <w:rsid w:val="000105CD"/>
    <w:rsid w:val="000105F8"/>
    <w:rsid w:val="00014ACB"/>
    <w:rsid w:val="00014FE6"/>
    <w:rsid w:val="00017043"/>
    <w:rsid w:val="00033ABE"/>
    <w:rsid w:val="00035674"/>
    <w:rsid w:val="0004047A"/>
    <w:rsid w:val="00043EB5"/>
    <w:rsid w:val="00047076"/>
    <w:rsid w:val="00047497"/>
    <w:rsid w:val="00065FA6"/>
    <w:rsid w:val="00075B4A"/>
    <w:rsid w:val="00083706"/>
    <w:rsid w:val="00093864"/>
    <w:rsid w:val="000972D6"/>
    <w:rsid w:val="000B51B0"/>
    <w:rsid w:val="000C22CB"/>
    <w:rsid w:val="000D40BE"/>
    <w:rsid w:val="000D5753"/>
    <w:rsid w:val="000D5A46"/>
    <w:rsid w:val="000E0938"/>
    <w:rsid w:val="000E1749"/>
    <w:rsid w:val="000E5B68"/>
    <w:rsid w:val="000E5FCB"/>
    <w:rsid w:val="000E7FB1"/>
    <w:rsid w:val="000F2413"/>
    <w:rsid w:val="001014DC"/>
    <w:rsid w:val="00101947"/>
    <w:rsid w:val="00101BDE"/>
    <w:rsid w:val="001054CD"/>
    <w:rsid w:val="00125580"/>
    <w:rsid w:val="0013649D"/>
    <w:rsid w:val="00140AEF"/>
    <w:rsid w:val="00143F4E"/>
    <w:rsid w:val="00145078"/>
    <w:rsid w:val="001506B7"/>
    <w:rsid w:val="001530B3"/>
    <w:rsid w:val="00153531"/>
    <w:rsid w:val="00155868"/>
    <w:rsid w:val="00156EFC"/>
    <w:rsid w:val="00162791"/>
    <w:rsid w:val="00183CB1"/>
    <w:rsid w:val="00186597"/>
    <w:rsid w:val="00190362"/>
    <w:rsid w:val="00192CD6"/>
    <w:rsid w:val="001A6AC2"/>
    <w:rsid w:val="001B6B53"/>
    <w:rsid w:val="001C3A95"/>
    <w:rsid w:val="001E44A3"/>
    <w:rsid w:val="001E506C"/>
    <w:rsid w:val="001E7E26"/>
    <w:rsid w:val="001F33CC"/>
    <w:rsid w:val="001F6B15"/>
    <w:rsid w:val="001F769F"/>
    <w:rsid w:val="00201DE1"/>
    <w:rsid w:val="002171AB"/>
    <w:rsid w:val="00217206"/>
    <w:rsid w:val="00224E80"/>
    <w:rsid w:val="00237C64"/>
    <w:rsid w:val="00242EDD"/>
    <w:rsid w:val="00244139"/>
    <w:rsid w:val="002463C5"/>
    <w:rsid w:val="002538C0"/>
    <w:rsid w:val="00254C67"/>
    <w:rsid w:val="0025510F"/>
    <w:rsid w:val="00263055"/>
    <w:rsid w:val="00272E6E"/>
    <w:rsid w:val="00273566"/>
    <w:rsid w:val="0027473C"/>
    <w:rsid w:val="002866E3"/>
    <w:rsid w:val="002A10FB"/>
    <w:rsid w:val="002A3604"/>
    <w:rsid w:val="002A4EA0"/>
    <w:rsid w:val="002A4F30"/>
    <w:rsid w:val="002C17A1"/>
    <w:rsid w:val="002C42E8"/>
    <w:rsid w:val="002C4ED7"/>
    <w:rsid w:val="002C7431"/>
    <w:rsid w:val="002D4515"/>
    <w:rsid w:val="002D5E56"/>
    <w:rsid w:val="002E3B71"/>
    <w:rsid w:val="002F3018"/>
    <w:rsid w:val="002F5D02"/>
    <w:rsid w:val="003028B9"/>
    <w:rsid w:val="00312409"/>
    <w:rsid w:val="003158BF"/>
    <w:rsid w:val="00335C3C"/>
    <w:rsid w:val="00340654"/>
    <w:rsid w:val="0034721C"/>
    <w:rsid w:val="0035087C"/>
    <w:rsid w:val="00351E06"/>
    <w:rsid w:val="00353E91"/>
    <w:rsid w:val="003547F7"/>
    <w:rsid w:val="003654E0"/>
    <w:rsid w:val="003656D3"/>
    <w:rsid w:val="00372BC6"/>
    <w:rsid w:val="00374DCB"/>
    <w:rsid w:val="00374FF7"/>
    <w:rsid w:val="00375E86"/>
    <w:rsid w:val="00376FF1"/>
    <w:rsid w:val="003830DD"/>
    <w:rsid w:val="003832DC"/>
    <w:rsid w:val="003A0948"/>
    <w:rsid w:val="003C13C8"/>
    <w:rsid w:val="003C6E8C"/>
    <w:rsid w:val="003C7B77"/>
    <w:rsid w:val="003D13AB"/>
    <w:rsid w:val="003E41E0"/>
    <w:rsid w:val="003E6CA3"/>
    <w:rsid w:val="003F6C72"/>
    <w:rsid w:val="0040010C"/>
    <w:rsid w:val="00407B8E"/>
    <w:rsid w:val="00410151"/>
    <w:rsid w:val="00417FDC"/>
    <w:rsid w:val="004311EA"/>
    <w:rsid w:val="00434500"/>
    <w:rsid w:val="00434A51"/>
    <w:rsid w:val="004355B9"/>
    <w:rsid w:val="00437F8B"/>
    <w:rsid w:val="00441EB0"/>
    <w:rsid w:val="00442F98"/>
    <w:rsid w:val="00445ADE"/>
    <w:rsid w:val="00471A6F"/>
    <w:rsid w:val="00472A72"/>
    <w:rsid w:val="00484363"/>
    <w:rsid w:val="00486301"/>
    <w:rsid w:val="004937F7"/>
    <w:rsid w:val="00494A6A"/>
    <w:rsid w:val="004A7542"/>
    <w:rsid w:val="004B315C"/>
    <w:rsid w:val="004B427A"/>
    <w:rsid w:val="004D0429"/>
    <w:rsid w:val="004D6698"/>
    <w:rsid w:val="004D67A8"/>
    <w:rsid w:val="004D6F58"/>
    <w:rsid w:val="004F4B56"/>
    <w:rsid w:val="005019EF"/>
    <w:rsid w:val="00501E39"/>
    <w:rsid w:val="00502E80"/>
    <w:rsid w:val="005047CB"/>
    <w:rsid w:val="005067DD"/>
    <w:rsid w:val="0053579A"/>
    <w:rsid w:val="005476E2"/>
    <w:rsid w:val="00553E10"/>
    <w:rsid w:val="00564DDD"/>
    <w:rsid w:val="00571E7E"/>
    <w:rsid w:val="00572B76"/>
    <w:rsid w:val="005734A8"/>
    <w:rsid w:val="005A057E"/>
    <w:rsid w:val="005A31FC"/>
    <w:rsid w:val="005A57BD"/>
    <w:rsid w:val="005B0F3C"/>
    <w:rsid w:val="005C56A4"/>
    <w:rsid w:val="005C607D"/>
    <w:rsid w:val="005E03C7"/>
    <w:rsid w:val="005E18C4"/>
    <w:rsid w:val="005E6D4B"/>
    <w:rsid w:val="005F6AF3"/>
    <w:rsid w:val="005F6E22"/>
    <w:rsid w:val="005F7FF4"/>
    <w:rsid w:val="00607E96"/>
    <w:rsid w:val="00613160"/>
    <w:rsid w:val="006133A5"/>
    <w:rsid w:val="00614264"/>
    <w:rsid w:val="00622DE3"/>
    <w:rsid w:val="00624EBE"/>
    <w:rsid w:val="00626699"/>
    <w:rsid w:val="00627DAD"/>
    <w:rsid w:val="00632F7D"/>
    <w:rsid w:val="00635452"/>
    <w:rsid w:val="00637658"/>
    <w:rsid w:val="00641EC6"/>
    <w:rsid w:val="00657C30"/>
    <w:rsid w:val="0066027D"/>
    <w:rsid w:val="00663821"/>
    <w:rsid w:val="006806D0"/>
    <w:rsid w:val="00684A5B"/>
    <w:rsid w:val="00685073"/>
    <w:rsid w:val="00687037"/>
    <w:rsid w:val="0069703D"/>
    <w:rsid w:val="006B15FA"/>
    <w:rsid w:val="006B4C53"/>
    <w:rsid w:val="006C1515"/>
    <w:rsid w:val="006D4A06"/>
    <w:rsid w:val="006E0025"/>
    <w:rsid w:val="006E2525"/>
    <w:rsid w:val="006E5919"/>
    <w:rsid w:val="007027EA"/>
    <w:rsid w:val="00710593"/>
    <w:rsid w:val="00713D3A"/>
    <w:rsid w:val="00714AC7"/>
    <w:rsid w:val="0072320C"/>
    <w:rsid w:val="007348DD"/>
    <w:rsid w:val="00745831"/>
    <w:rsid w:val="007463BF"/>
    <w:rsid w:val="00751D5C"/>
    <w:rsid w:val="00752B4B"/>
    <w:rsid w:val="007569AB"/>
    <w:rsid w:val="007660C6"/>
    <w:rsid w:val="00780004"/>
    <w:rsid w:val="007934E3"/>
    <w:rsid w:val="0079524D"/>
    <w:rsid w:val="00797FA1"/>
    <w:rsid w:val="007A4989"/>
    <w:rsid w:val="007B4D80"/>
    <w:rsid w:val="007B5096"/>
    <w:rsid w:val="007B6141"/>
    <w:rsid w:val="007C5AA9"/>
    <w:rsid w:val="007C79BF"/>
    <w:rsid w:val="007E1F45"/>
    <w:rsid w:val="007E4375"/>
    <w:rsid w:val="007E56BB"/>
    <w:rsid w:val="007F68B2"/>
    <w:rsid w:val="008002DE"/>
    <w:rsid w:val="00806103"/>
    <w:rsid w:val="00820626"/>
    <w:rsid w:val="008302E5"/>
    <w:rsid w:val="00831BCD"/>
    <w:rsid w:val="00834A95"/>
    <w:rsid w:val="0084333A"/>
    <w:rsid w:val="00843B3B"/>
    <w:rsid w:val="00852DD4"/>
    <w:rsid w:val="00855D80"/>
    <w:rsid w:val="00872A0A"/>
    <w:rsid w:val="00875065"/>
    <w:rsid w:val="008A0295"/>
    <w:rsid w:val="008B29E1"/>
    <w:rsid w:val="008B6635"/>
    <w:rsid w:val="008B772A"/>
    <w:rsid w:val="008C2ECC"/>
    <w:rsid w:val="008D5826"/>
    <w:rsid w:val="008E1FAD"/>
    <w:rsid w:val="008E7232"/>
    <w:rsid w:val="008F2034"/>
    <w:rsid w:val="0090791E"/>
    <w:rsid w:val="0091010D"/>
    <w:rsid w:val="00910DB0"/>
    <w:rsid w:val="009134DA"/>
    <w:rsid w:val="00913BE7"/>
    <w:rsid w:val="009229AE"/>
    <w:rsid w:val="00926D67"/>
    <w:rsid w:val="009438F3"/>
    <w:rsid w:val="00943A58"/>
    <w:rsid w:val="009567D2"/>
    <w:rsid w:val="009573A5"/>
    <w:rsid w:val="009702F7"/>
    <w:rsid w:val="00990419"/>
    <w:rsid w:val="009A7F58"/>
    <w:rsid w:val="009B0FE7"/>
    <w:rsid w:val="009B3C3F"/>
    <w:rsid w:val="009C067E"/>
    <w:rsid w:val="009C0D5D"/>
    <w:rsid w:val="009C3C8D"/>
    <w:rsid w:val="009C7BCE"/>
    <w:rsid w:val="009D18CA"/>
    <w:rsid w:val="009D337A"/>
    <w:rsid w:val="009D3BD9"/>
    <w:rsid w:val="009D4A0D"/>
    <w:rsid w:val="009D6DF3"/>
    <w:rsid w:val="009E3139"/>
    <w:rsid w:val="009E3C0B"/>
    <w:rsid w:val="009F3286"/>
    <w:rsid w:val="009F413E"/>
    <w:rsid w:val="00A0418E"/>
    <w:rsid w:val="00A05A48"/>
    <w:rsid w:val="00A05FD8"/>
    <w:rsid w:val="00A06CD5"/>
    <w:rsid w:val="00A14297"/>
    <w:rsid w:val="00A16AA4"/>
    <w:rsid w:val="00A1787F"/>
    <w:rsid w:val="00A21583"/>
    <w:rsid w:val="00A33F7D"/>
    <w:rsid w:val="00A37D84"/>
    <w:rsid w:val="00A42615"/>
    <w:rsid w:val="00A450C7"/>
    <w:rsid w:val="00A66C7B"/>
    <w:rsid w:val="00A75ECC"/>
    <w:rsid w:val="00A85388"/>
    <w:rsid w:val="00A9297B"/>
    <w:rsid w:val="00AA0863"/>
    <w:rsid w:val="00AA556C"/>
    <w:rsid w:val="00AB35C4"/>
    <w:rsid w:val="00AB3B3B"/>
    <w:rsid w:val="00AB4ECA"/>
    <w:rsid w:val="00AB7EA0"/>
    <w:rsid w:val="00AC3B3A"/>
    <w:rsid w:val="00AC7EC7"/>
    <w:rsid w:val="00AD2105"/>
    <w:rsid w:val="00AD5DB3"/>
    <w:rsid w:val="00AD6443"/>
    <w:rsid w:val="00AE3FB3"/>
    <w:rsid w:val="00AE4D68"/>
    <w:rsid w:val="00AF4744"/>
    <w:rsid w:val="00B0072A"/>
    <w:rsid w:val="00B159EA"/>
    <w:rsid w:val="00B23BB0"/>
    <w:rsid w:val="00B26ABD"/>
    <w:rsid w:val="00B26BA4"/>
    <w:rsid w:val="00B36059"/>
    <w:rsid w:val="00B41C44"/>
    <w:rsid w:val="00B44F44"/>
    <w:rsid w:val="00B61E77"/>
    <w:rsid w:val="00B62983"/>
    <w:rsid w:val="00B671F9"/>
    <w:rsid w:val="00B70B34"/>
    <w:rsid w:val="00B70F1E"/>
    <w:rsid w:val="00B739B0"/>
    <w:rsid w:val="00B7507D"/>
    <w:rsid w:val="00B8186B"/>
    <w:rsid w:val="00B829FB"/>
    <w:rsid w:val="00B84513"/>
    <w:rsid w:val="00B85916"/>
    <w:rsid w:val="00B87F73"/>
    <w:rsid w:val="00B93238"/>
    <w:rsid w:val="00B93C3A"/>
    <w:rsid w:val="00B9627E"/>
    <w:rsid w:val="00B9658D"/>
    <w:rsid w:val="00BA6467"/>
    <w:rsid w:val="00BB12FB"/>
    <w:rsid w:val="00BC1763"/>
    <w:rsid w:val="00BC27AD"/>
    <w:rsid w:val="00BC500E"/>
    <w:rsid w:val="00BC793D"/>
    <w:rsid w:val="00BD6FEF"/>
    <w:rsid w:val="00BE7F76"/>
    <w:rsid w:val="00BF0E0F"/>
    <w:rsid w:val="00BF3A2F"/>
    <w:rsid w:val="00C16E90"/>
    <w:rsid w:val="00C174BD"/>
    <w:rsid w:val="00C256EF"/>
    <w:rsid w:val="00C27B3A"/>
    <w:rsid w:val="00C27F7E"/>
    <w:rsid w:val="00C40274"/>
    <w:rsid w:val="00C46738"/>
    <w:rsid w:val="00C57965"/>
    <w:rsid w:val="00C65A53"/>
    <w:rsid w:val="00C66A17"/>
    <w:rsid w:val="00C720A4"/>
    <w:rsid w:val="00C74A58"/>
    <w:rsid w:val="00C75735"/>
    <w:rsid w:val="00C8611B"/>
    <w:rsid w:val="00C868EA"/>
    <w:rsid w:val="00C87666"/>
    <w:rsid w:val="00C96A23"/>
    <w:rsid w:val="00C971A6"/>
    <w:rsid w:val="00CA32C8"/>
    <w:rsid w:val="00CA3A9F"/>
    <w:rsid w:val="00CA6229"/>
    <w:rsid w:val="00CA7A83"/>
    <w:rsid w:val="00CB0590"/>
    <w:rsid w:val="00CB1E8C"/>
    <w:rsid w:val="00CB264D"/>
    <w:rsid w:val="00CC326E"/>
    <w:rsid w:val="00CD44D7"/>
    <w:rsid w:val="00CE290F"/>
    <w:rsid w:val="00CE5816"/>
    <w:rsid w:val="00CF1463"/>
    <w:rsid w:val="00CF7C41"/>
    <w:rsid w:val="00D03155"/>
    <w:rsid w:val="00D055FC"/>
    <w:rsid w:val="00D11446"/>
    <w:rsid w:val="00D151A6"/>
    <w:rsid w:val="00D42F6D"/>
    <w:rsid w:val="00D44499"/>
    <w:rsid w:val="00D504F0"/>
    <w:rsid w:val="00D5697B"/>
    <w:rsid w:val="00D64DAA"/>
    <w:rsid w:val="00D64EC0"/>
    <w:rsid w:val="00D65F58"/>
    <w:rsid w:val="00D71163"/>
    <w:rsid w:val="00D766B3"/>
    <w:rsid w:val="00D77CCC"/>
    <w:rsid w:val="00D84751"/>
    <w:rsid w:val="00D86FE3"/>
    <w:rsid w:val="00D87681"/>
    <w:rsid w:val="00D87B97"/>
    <w:rsid w:val="00D973F4"/>
    <w:rsid w:val="00DA4E6E"/>
    <w:rsid w:val="00DB2147"/>
    <w:rsid w:val="00DC10A2"/>
    <w:rsid w:val="00DC1BAF"/>
    <w:rsid w:val="00DD0357"/>
    <w:rsid w:val="00DD2FFD"/>
    <w:rsid w:val="00DE6249"/>
    <w:rsid w:val="00DE7B3F"/>
    <w:rsid w:val="00E02E45"/>
    <w:rsid w:val="00E03578"/>
    <w:rsid w:val="00E04690"/>
    <w:rsid w:val="00E07C37"/>
    <w:rsid w:val="00E11157"/>
    <w:rsid w:val="00E1184B"/>
    <w:rsid w:val="00E12A0C"/>
    <w:rsid w:val="00E13877"/>
    <w:rsid w:val="00E2078D"/>
    <w:rsid w:val="00E325DE"/>
    <w:rsid w:val="00E33787"/>
    <w:rsid w:val="00E33D28"/>
    <w:rsid w:val="00E438DE"/>
    <w:rsid w:val="00E55018"/>
    <w:rsid w:val="00E6664A"/>
    <w:rsid w:val="00E735F6"/>
    <w:rsid w:val="00E75A6B"/>
    <w:rsid w:val="00E80AC4"/>
    <w:rsid w:val="00E82050"/>
    <w:rsid w:val="00E87150"/>
    <w:rsid w:val="00E90F19"/>
    <w:rsid w:val="00E965C4"/>
    <w:rsid w:val="00EA5357"/>
    <w:rsid w:val="00EA5F62"/>
    <w:rsid w:val="00EC0BB2"/>
    <w:rsid w:val="00ED2041"/>
    <w:rsid w:val="00EE37CA"/>
    <w:rsid w:val="00EE78CD"/>
    <w:rsid w:val="00EF1ABC"/>
    <w:rsid w:val="00F10615"/>
    <w:rsid w:val="00F3456D"/>
    <w:rsid w:val="00F44056"/>
    <w:rsid w:val="00F54182"/>
    <w:rsid w:val="00F61FE5"/>
    <w:rsid w:val="00F7411B"/>
    <w:rsid w:val="00F743A4"/>
    <w:rsid w:val="00F85810"/>
    <w:rsid w:val="00F85915"/>
    <w:rsid w:val="00F87DA7"/>
    <w:rsid w:val="00F92F46"/>
    <w:rsid w:val="00F96502"/>
    <w:rsid w:val="00F96669"/>
    <w:rsid w:val="00FA212D"/>
    <w:rsid w:val="00FA7EAB"/>
    <w:rsid w:val="00FC0A46"/>
    <w:rsid w:val="00FC1989"/>
    <w:rsid w:val="00FC34B7"/>
    <w:rsid w:val="00FC6402"/>
    <w:rsid w:val="00FD0381"/>
    <w:rsid w:val="00FD2D03"/>
    <w:rsid w:val="00FD70FE"/>
    <w:rsid w:val="00FE1DD2"/>
    <w:rsid w:val="00FE2033"/>
    <w:rsid w:val="00FE348C"/>
    <w:rsid w:val="00FE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DE"/>
    <w:rPr>
      <w:sz w:val="24"/>
      <w:szCs w:val="24"/>
    </w:rPr>
  </w:style>
  <w:style w:type="paragraph" w:styleId="1">
    <w:name w:val="heading 1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before="84" w:line="288" w:lineRule="auto"/>
      <w:jc w:val="center"/>
      <w:textAlignment w:val="center"/>
      <w:outlineLvl w:val="0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line="288" w:lineRule="auto"/>
      <w:jc w:val="center"/>
      <w:textAlignment w:val="center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4">
    <w:name w:val="heading 4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line="288" w:lineRule="auto"/>
      <w:ind w:firstLine="284"/>
      <w:jc w:val="center"/>
      <w:textAlignment w:val="center"/>
      <w:outlineLvl w:val="3"/>
    </w:pPr>
    <w:rPr>
      <w:rFonts w:ascii="Arial" w:hAnsi="Arial" w:cs="Arial"/>
      <w:b/>
      <w:bCs/>
      <w:color w:val="000000"/>
      <w:sz w:val="18"/>
      <w:szCs w:val="18"/>
    </w:rPr>
  </w:style>
  <w:style w:type="paragraph" w:styleId="5">
    <w:name w:val="heading 5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line="288" w:lineRule="auto"/>
      <w:textAlignment w:val="center"/>
      <w:outlineLvl w:val="4"/>
    </w:pPr>
    <w:rPr>
      <w:rFonts w:ascii="Arial" w:hAnsi="Arial" w:cs="Arial"/>
      <w:b/>
      <w:bCs/>
      <w:i/>
      <w:iCs/>
      <w:color w:val="000000"/>
      <w:sz w:val="16"/>
      <w:szCs w:val="16"/>
    </w:rPr>
  </w:style>
  <w:style w:type="paragraph" w:styleId="8">
    <w:name w:val="heading 8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line="288" w:lineRule="auto"/>
      <w:ind w:firstLine="652"/>
      <w:textAlignment w:val="center"/>
      <w:outlineLvl w:val="7"/>
    </w:pPr>
    <w:rPr>
      <w:rFonts w:ascii="Arial" w:hAnsi="Arial" w:cs="Arial"/>
      <w:b/>
      <w:bCs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IFRS">
    <w:name w:val="CIFRS"/>
    <w:basedOn w:val="a"/>
    <w:rsid w:val="00445AD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Arial" w:hAnsi="Arial" w:cs="Arial"/>
      <w:color w:val="000000"/>
      <w:sz w:val="14"/>
      <w:szCs w:val="14"/>
    </w:rPr>
  </w:style>
  <w:style w:type="paragraph" w:styleId="a3">
    <w:name w:val="Body Text"/>
    <w:basedOn w:val="a"/>
    <w:rsid w:val="00445ADE"/>
    <w:pPr>
      <w:suppressAutoHyphens/>
      <w:autoSpaceDE w:val="0"/>
      <w:autoSpaceDN w:val="0"/>
      <w:adjustRightInd w:val="0"/>
      <w:spacing w:line="288" w:lineRule="auto"/>
      <w:jc w:val="both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a4">
    <w:name w:val="текст конц. сноски"/>
    <w:basedOn w:val="a"/>
    <w:rsid w:val="00445ADE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 w:val="20"/>
      <w:szCs w:val="20"/>
    </w:rPr>
  </w:style>
  <w:style w:type="paragraph" w:customStyle="1" w:styleId="Noparagraphstyle">
    <w:name w:val="[No paragraph style]"/>
    <w:rsid w:val="00445AD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30">
    <w:name w:val="Body Text Indent 3"/>
    <w:basedOn w:val="a"/>
    <w:rsid w:val="00445ADE"/>
    <w:pPr>
      <w:suppressAutoHyphens/>
      <w:autoSpaceDE w:val="0"/>
      <w:autoSpaceDN w:val="0"/>
      <w:adjustRightInd w:val="0"/>
      <w:spacing w:line="288" w:lineRule="auto"/>
      <w:ind w:left="624"/>
      <w:textAlignment w:val="center"/>
    </w:pPr>
    <w:rPr>
      <w:rFonts w:ascii="Arial" w:hAnsi="Arial" w:cs="Arial"/>
      <w:color w:val="000000"/>
      <w:sz w:val="16"/>
      <w:szCs w:val="16"/>
    </w:rPr>
  </w:style>
  <w:style w:type="paragraph" w:styleId="2">
    <w:name w:val="Body Text 2"/>
    <w:basedOn w:val="a"/>
    <w:rsid w:val="00445ADE"/>
    <w:pPr>
      <w:suppressAutoHyphens/>
      <w:autoSpaceDE w:val="0"/>
      <w:autoSpaceDN w:val="0"/>
      <w:adjustRightInd w:val="0"/>
      <w:spacing w:line="288" w:lineRule="auto"/>
      <w:ind w:firstLine="284"/>
      <w:jc w:val="both"/>
      <w:textAlignment w:val="center"/>
    </w:pPr>
    <w:rPr>
      <w:rFonts w:ascii="Arial" w:hAnsi="Arial" w:cs="Arial"/>
      <w:color w:val="000000"/>
      <w:sz w:val="16"/>
      <w:szCs w:val="16"/>
    </w:rPr>
  </w:style>
  <w:style w:type="paragraph" w:styleId="a5">
    <w:name w:val="footer"/>
    <w:basedOn w:val="a"/>
    <w:rsid w:val="00445ADE"/>
    <w:pPr>
      <w:tabs>
        <w:tab w:val="center" w:pos="4677"/>
        <w:tab w:val="right" w:pos="9355"/>
      </w:tabs>
    </w:pPr>
  </w:style>
  <w:style w:type="character" w:styleId="a6">
    <w:name w:val="page number"/>
    <w:rsid w:val="00445ADE"/>
    <w:rPr>
      <w:rFonts w:cs="Times New Roman"/>
    </w:rPr>
  </w:style>
  <w:style w:type="paragraph" w:styleId="a7">
    <w:name w:val="header"/>
    <w:basedOn w:val="a"/>
    <w:rsid w:val="00445ADE"/>
    <w:pPr>
      <w:tabs>
        <w:tab w:val="center" w:pos="4677"/>
        <w:tab w:val="right" w:pos="9355"/>
      </w:tabs>
    </w:pPr>
  </w:style>
  <w:style w:type="paragraph" w:styleId="31">
    <w:name w:val="Body Text 3"/>
    <w:basedOn w:val="a"/>
    <w:link w:val="32"/>
    <w:rsid w:val="00445ADE"/>
    <w:pPr>
      <w:jc w:val="center"/>
    </w:pPr>
    <w:rPr>
      <w:rFonts w:ascii="Arial" w:hAnsi="Arial"/>
      <w:sz w:val="16"/>
      <w:szCs w:val="16"/>
      <w:lang w:val="x-none" w:eastAsia="x-none"/>
    </w:rPr>
  </w:style>
  <w:style w:type="character" w:styleId="a8">
    <w:name w:val="Hyperlink"/>
    <w:rsid w:val="00445ADE"/>
    <w:rPr>
      <w:rFonts w:cs="Times New Roman"/>
      <w:color w:val="0000FF"/>
      <w:u w:val="single"/>
    </w:rPr>
  </w:style>
  <w:style w:type="character" w:customStyle="1" w:styleId="32">
    <w:name w:val="Основной текст 3 Знак"/>
    <w:link w:val="31"/>
    <w:rsid w:val="0040010C"/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semiHidden/>
    <w:unhideWhenUsed/>
    <w:rsid w:val="00E07C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07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DE"/>
    <w:rPr>
      <w:sz w:val="24"/>
      <w:szCs w:val="24"/>
    </w:rPr>
  </w:style>
  <w:style w:type="paragraph" w:styleId="1">
    <w:name w:val="heading 1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before="84" w:line="288" w:lineRule="auto"/>
      <w:jc w:val="center"/>
      <w:textAlignment w:val="center"/>
      <w:outlineLvl w:val="0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line="288" w:lineRule="auto"/>
      <w:jc w:val="center"/>
      <w:textAlignment w:val="center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4">
    <w:name w:val="heading 4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line="288" w:lineRule="auto"/>
      <w:ind w:firstLine="284"/>
      <w:jc w:val="center"/>
      <w:textAlignment w:val="center"/>
      <w:outlineLvl w:val="3"/>
    </w:pPr>
    <w:rPr>
      <w:rFonts w:ascii="Arial" w:hAnsi="Arial" w:cs="Arial"/>
      <w:b/>
      <w:bCs/>
      <w:color w:val="000000"/>
      <w:sz w:val="18"/>
      <w:szCs w:val="18"/>
    </w:rPr>
  </w:style>
  <w:style w:type="paragraph" w:styleId="5">
    <w:name w:val="heading 5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line="288" w:lineRule="auto"/>
      <w:textAlignment w:val="center"/>
      <w:outlineLvl w:val="4"/>
    </w:pPr>
    <w:rPr>
      <w:rFonts w:ascii="Arial" w:hAnsi="Arial" w:cs="Arial"/>
      <w:b/>
      <w:bCs/>
      <w:i/>
      <w:iCs/>
      <w:color w:val="000000"/>
      <w:sz w:val="16"/>
      <w:szCs w:val="16"/>
    </w:rPr>
  </w:style>
  <w:style w:type="paragraph" w:styleId="8">
    <w:name w:val="heading 8"/>
    <w:basedOn w:val="a"/>
    <w:next w:val="a"/>
    <w:qFormat/>
    <w:rsid w:val="00445ADE"/>
    <w:pPr>
      <w:keepNext/>
      <w:suppressAutoHyphens/>
      <w:autoSpaceDE w:val="0"/>
      <w:autoSpaceDN w:val="0"/>
      <w:adjustRightInd w:val="0"/>
      <w:spacing w:line="288" w:lineRule="auto"/>
      <w:ind w:firstLine="652"/>
      <w:textAlignment w:val="center"/>
      <w:outlineLvl w:val="7"/>
    </w:pPr>
    <w:rPr>
      <w:rFonts w:ascii="Arial" w:hAnsi="Arial" w:cs="Arial"/>
      <w:b/>
      <w:bCs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IFRS">
    <w:name w:val="CIFRS"/>
    <w:basedOn w:val="a"/>
    <w:rsid w:val="00445AD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Arial" w:hAnsi="Arial" w:cs="Arial"/>
      <w:color w:val="000000"/>
      <w:sz w:val="14"/>
      <w:szCs w:val="14"/>
    </w:rPr>
  </w:style>
  <w:style w:type="paragraph" w:styleId="a3">
    <w:name w:val="Body Text"/>
    <w:basedOn w:val="a"/>
    <w:rsid w:val="00445ADE"/>
    <w:pPr>
      <w:suppressAutoHyphens/>
      <w:autoSpaceDE w:val="0"/>
      <w:autoSpaceDN w:val="0"/>
      <w:adjustRightInd w:val="0"/>
      <w:spacing w:line="288" w:lineRule="auto"/>
      <w:jc w:val="both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a4">
    <w:name w:val="текст конц. сноски"/>
    <w:basedOn w:val="a"/>
    <w:rsid w:val="00445ADE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 w:val="20"/>
      <w:szCs w:val="20"/>
    </w:rPr>
  </w:style>
  <w:style w:type="paragraph" w:customStyle="1" w:styleId="Noparagraphstyle">
    <w:name w:val="[No paragraph style]"/>
    <w:rsid w:val="00445AD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30">
    <w:name w:val="Body Text Indent 3"/>
    <w:basedOn w:val="a"/>
    <w:rsid w:val="00445ADE"/>
    <w:pPr>
      <w:suppressAutoHyphens/>
      <w:autoSpaceDE w:val="0"/>
      <w:autoSpaceDN w:val="0"/>
      <w:adjustRightInd w:val="0"/>
      <w:spacing w:line="288" w:lineRule="auto"/>
      <w:ind w:left="624"/>
      <w:textAlignment w:val="center"/>
    </w:pPr>
    <w:rPr>
      <w:rFonts w:ascii="Arial" w:hAnsi="Arial" w:cs="Arial"/>
      <w:color w:val="000000"/>
      <w:sz w:val="16"/>
      <w:szCs w:val="16"/>
    </w:rPr>
  </w:style>
  <w:style w:type="paragraph" w:styleId="2">
    <w:name w:val="Body Text 2"/>
    <w:basedOn w:val="a"/>
    <w:rsid w:val="00445ADE"/>
    <w:pPr>
      <w:suppressAutoHyphens/>
      <w:autoSpaceDE w:val="0"/>
      <w:autoSpaceDN w:val="0"/>
      <w:adjustRightInd w:val="0"/>
      <w:spacing w:line="288" w:lineRule="auto"/>
      <w:ind w:firstLine="284"/>
      <w:jc w:val="both"/>
      <w:textAlignment w:val="center"/>
    </w:pPr>
    <w:rPr>
      <w:rFonts w:ascii="Arial" w:hAnsi="Arial" w:cs="Arial"/>
      <w:color w:val="000000"/>
      <w:sz w:val="16"/>
      <w:szCs w:val="16"/>
    </w:rPr>
  </w:style>
  <w:style w:type="paragraph" w:styleId="a5">
    <w:name w:val="footer"/>
    <w:basedOn w:val="a"/>
    <w:rsid w:val="00445ADE"/>
    <w:pPr>
      <w:tabs>
        <w:tab w:val="center" w:pos="4677"/>
        <w:tab w:val="right" w:pos="9355"/>
      </w:tabs>
    </w:pPr>
  </w:style>
  <w:style w:type="character" w:styleId="a6">
    <w:name w:val="page number"/>
    <w:rsid w:val="00445ADE"/>
    <w:rPr>
      <w:rFonts w:cs="Times New Roman"/>
    </w:rPr>
  </w:style>
  <w:style w:type="paragraph" w:styleId="a7">
    <w:name w:val="header"/>
    <w:basedOn w:val="a"/>
    <w:rsid w:val="00445ADE"/>
    <w:pPr>
      <w:tabs>
        <w:tab w:val="center" w:pos="4677"/>
        <w:tab w:val="right" w:pos="9355"/>
      </w:tabs>
    </w:pPr>
  </w:style>
  <w:style w:type="paragraph" w:styleId="31">
    <w:name w:val="Body Text 3"/>
    <w:basedOn w:val="a"/>
    <w:link w:val="32"/>
    <w:rsid w:val="00445ADE"/>
    <w:pPr>
      <w:jc w:val="center"/>
    </w:pPr>
    <w:rPr>
      <w:rFonts w:ascii="Arial" w:hAnsi="Arial"/>
      <w:sz w:val="16"/>
      <w:szCs w:val="16"/>
      <w:lang w:val="x-none" w:eastAsia="x-none"/>
    </w:rPr>
  </w:style>
  <w:style w:type="character" w:styleId="a8">
    <w:name w:val="Hyperlink"/>
    <w:rsid w:val="00445ADE"/>
    <w:rPr>
      <w:rFonts w:cs="Times New Roman"/>
      <w:color w:val="0000FF"/>
      <w:u w:val="single"/>
    </w:rPr>
  </w:style>
  <w:style w:type="character" w:customStyle="1" w:styleId="32">
    <w:name w:val="Основной текст 3 Знак"/>
    <w:link w:val="31"/>
    <w:rsid w:val="0040010C"/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semiHidden/>
    <w:unhideWhenUsed/>
    <w:rsid w:val="00E07C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07C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stat.gov.b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683</Words>
  <Characters>5199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Постоянный Комитет Союзного государства</vt:lpstr>
    </vt:vector>
  </TitlesOfParts>
  <Company>Статистика России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Постоянный Комитет Союзного государства</dc:title>
  <dc:creator>Татур</dc:creator>
  <cp:lastModifiedBy>Новикова Ольга Евгеньевна</cp:lastModifiedBy>
  <cp:revision>44</cp:revision>
  <cp:lastPrinted>2018-12-28T12:57:00Z</cp:lastPrinted>
  <dcterms:created xsi:type="dcterms:W3CDTF">2020-10-27T09:16:00Z</dcterms:created>
  <dcterms:modified xsi:type="dcterms:W3CDTF">2024-11-29T12:51:00Z</dcterms:modified>
</cp:coreProperties>
</file>